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49AB3" w14:textId="3CFDF7DF" w:rsidR="00A12E16" w:rsidRDefault="0084524E" w:rsidP="0084524E">
      <w:pPr>
        <w:pStyle w:val="StandardWeb"/>
        <w:jc w:val="right"/>
      </w:pPr>
      <w:r>
        <w:rPr>
          <w:noProof/>
        </w:rPr>
        <w:drawing>
          <wp:inline distT="0" distB="0" distL="0" distR="0" wp14:anchorId="28895A48" wp14:editId="761B0458">
            <wp:extent cx="923925" cy="932012"/>
            <wp:effectExtent l="0" t="0" r="0" b="1905"/>
            <wp:docPr id="1716799553" name="Grafik 7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799553" name="Grafik 7" descr="Ein Bild, das Text, Schrift, Logo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824" cy="94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AAF27" w14:textId="77777777" w:rsidR="00F1136B" w:rsidRDefault="00F1136B" w:rsidP="00A12E16">
      <w:pPr>
        <w:rPr>
          <w:rFonts w:ascii="Arial" w:hAnsi="Arial" w:cs="Arial"/>
          <w:noProof/>
        </w:rPr>
      </w:pPr>
    </w:p>
    <w:p w14:paraId="08328D78" w14:textId="3213AE18" w:rsidR="00785AA4" w:rsidRPr="00DC1B15" w:rsidRDefault="004927BD" w:rsidP="007F2D5A">
      <w:pPr>
        <w:jc w:val="both"/>
        <w:rPr>
          <w:rFonts w:ascii="Arial" w:hAnsi="Arial" w:cs="Arial"/>
          <w:noProof/>
        </w:rPr>
      </w:pPr>
      <w:r w:rsidRPr="00DC1B15">
        <w:rPr>
          <w:rFonts w:ascii="Arial" w:hAnsi="Arial" w:cs="Arial"/>
          <w:noProof/>
        </w:rPr>
        <w:t xml:space="preserve">Zum Aufbau unseres Teams </w:t>
      </w:r>
      <w:r w:rsidRPr="008D554E">
        <w:rPr>
          <w:rFonts w:ascii="Arial" w:hAnsi="Arial" w:cs="Arial"/>
          <w:b/>
          <w:bCs/>
          <w:noProof/>
        </w:rPr>
        <w:t xml:space="preserve">Spitex UsZyt </w:t>
      </w:r>
      <w:r w:rsidRPr="00DC1B15">
        <w:rPr>
          <w:rFonts w:ascii="Arial" w:hAnsi="Arial" w:cs="Arial"/>
          <w:noProof/>
        </w:rPr>
        <w:t>in Ostermundigen suchen wir nach Vereinbarung:</w:t>
      </w:r>
    </w:p>
    <w:p w14:paraId="47E1D72C" w14:textId="77777777" w:rsidR="005512B8" w:rsidRPr="00DC1B15" w:rsidRDefault="005512B8" w:rsidP="007F2D5A">
      <w:pPr>
        <w:jc w:val="both"/>
        <w:rPr>
          <w:rFonts w:ascii="Arial" w:hAnsi="Arial" w:cs="Arial"/>
          <w:noProof/>
        </w:rPr>
      </w:pPr>
    </w:p>
    <w:p w14:paraId="7899E469" w14:textId="77777777" w:rsidR="00F943D5" w:rsidRPr="008D554E" w:rsidRDefault="00873B14" w:rsidP="007F2D5A">
      <w:pPr>
        <w:spacing w:after="0"/>
        <w:jc w:val="both"/>
        <w:rPr>
          <w:rFonts w:ascii="Arial" w:hAnsi="Arial" w:cs="Arial"/>
          <w:b/>
          <w:bCs/>
          <w:i/>
          <w:iCs/>
          <w:noProof/>
          <w:sz w:val="24"/>
          <w:szCs w:val="24"/>
        </w:rPr>
      </w:pPr>
      <w:r w:rsidRPr="008D554E">
        <w:rPr>
          <w:rFonts w:ascii="Arial" w:hAnsi="Arial" w:cs="Arial"/>
          <w:b/>
          <w:bCs/>
          <w:i/>
          <w:iCs/>
          <w:noProof/>
          <w:sz w:val="24"/>
          <w:szCs w:val="24"/>
        </w:rPr>
        <w:t>Dipl Pflegefachperson HF / Fachperson Gesundheit EFZ</w:t>
      </w:r>
      <w:r w:rsidR="00A64BBE" w:rsidRPr="008D554E">
        <w:rPr>
          <w:rFonts w:ascii="Arial" w:hAnsi="Arial" w:cs="Arial"/>
          <w:b/>
          <w:bCs/>
          <w:i/>
          <w:iCs/>
          <w:noProof/>
          <w:sz w:val="24"/>
          <w:szCs w:val="24"/>
        </w:rPr>
        <w:t>/ Assisten</w:t>
      </w:r>
      <w:r w:rsidR="0077000F" w:rsidRPr="008D554E">
        <w:rPr>
          <w:rFonts w:ascii="Arial" w:hAnsi="Arial" w:cs="Arial"/>
          <w:b/>
          <w:bCs/>
          <w:i/>
          <w:iCs/>
          <w:noProof/>
          <w:sz w:val="24"/>
          <w:szCs w:val="24"/>
        </w:rPr>
        <w:t>zpersonal</w:t>
      </w:r>
      <w:r w:rsidRPr="008D554E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 </w:t>
      </w:r>
      <w:r w:rsidR="00785AA4" w:rsidRPr="008D554E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 - Pensum nach Wunsch</w:t>
      </w:r>
      <w:r w:rsidR="0077000F" w:rsidRPr="008D554E">
        <w:rPr>
          <w:rFonts w:ascii="Arial" w:hAnsi="Arial" w:cs="Arial"/>
          <w:b/>
          <w:bCs/>
          <w:i/>
          <w:iCs/>
          <w:noProof/>
          <w:sz w:val="24"/>
          <w:szCs w:val="24"/>
        </w:rPr>
        <w:t>,</w:t>
      </w:r>
      <w:r w:rsidRPr="008D554E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 im Stundenlohn</w:t>
      </w:r>
    </w:p>
    <w:p w14:paraId="2C0F3434" w14:textId="4DEB63C7" w:rsidR="00873B14" w:rsidRPr="008D554E" w:rsidRDefault="00873B14" w:rsidP="007F2D5A">
      <w:pPr>
        <w:spacing w:after="0"/>
        <w:jc w:val="both"/>
        <w:rPr>
          <w:rFonts w:ascii="Arial" w:hAnsi="Arial" w:cs="Arial"/>
          <w:b/>
          <w:bCs/>
          <w:i/>
          <w:iCs/>
          <w:noProof/>
          <w:sz w:val="24"/>
          <w:szCs w:val="24"/>
        </w:rPr>
      </w:pPr>
      <w:r w:rsidRPr="008D554E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Wiedereinsteiger/innen und Pensionierte sind </w:t>
      </w:r>
      <w:r w:rsidR="00127BEE" w:rsidRPr="008D554E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ebenfalls </w:t>
      </w:r>
      <w:r w:rsidR="00F943D5" w:rsidRPr="008D554E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herzlich </w:t>
      </w:r>
      <w:r w:rsidRPr="008D554E">
        <w:rPr>
          <w:rFonts w:ascii="Arial" w:hAnsi="Arial" w:cs="Arial"/>
          <w:b/>
          <w:bCs/>
          <w:i/>
          <w:iCs/>
          <w:noProof/>
          <w:sz w:val="24"/>
          <w:szCs w:val="24"/>
        </w:rPr>
        <w:t>Willkommen</w:t>
      </w:r>
      <w:r w:rsidR="00800AEE" w:rsidRPr="008D554E">
        <w:rPr>
          <w:rFonts w:ascii="Arial" w:hAnsi="Arial" w:cs="Arial"/>
          <w:b/>
          <w:bCs/>
          <w:i/>
          <w:iCs/>
          <w:noProof/>
          <w:sz w:val="24"/>
          <w:szCs w:val="24"/>
        </w:rPr>
        <w:t>!</w:t>
      </w:r>
    </w:p>
    <w:p w14:paraId="30168B98" w14:textId="77777777" w:rsidR="00177079" w:rsidRPr="00DC1B15" w:rsidRDefault="00177079" w:rsidP="007F2D5A">
      <w:pPr>
        <w:spacing w:after="0"/>
        <w:jc w:val="both"/>
        <w:rPr>
          <w:rFonts w:ascii="Arial" w:hAnsi="Arial" w:cs="Arial"/>
          <w:b/>
          <w:bCs/>
          <w:i/>
          <w:iCs/>
          <w:noProof/>
        </w:rPr>
      </w:pPr>
    </w:p>
    <w:p w14:paraId="38A2D0EF" w14:textId="1E170210" w:rsidR="00332D70" w:rsidRPr="00DC1B15" w:rsidRDefault="00374EA4" w:rsidP="007F2D5A">
      <w:pPr>
        <w:spacing w:after="0"/>
        <w:jc w:val="both"/>
        <w:rPr>
          <w:rFonts w:ascii="Arial" w:hAnsi="Arial" w:cs="Arial"/>
          <w:noProof/>
        </w:rPr>
      </w:pPr>
      <w:r w:rsidRPr="00DC1B15">
        <w:rPr>
          <w:rFonts w:ascii="Arial" w:hAnsi="Arial" w:cs="Arial"/>
          <w:noProof/>
        </w:rPr>
        <w:t xml:space="preserve">Die UsZyt AG ist aus einem Kreis </w:t>
      </w:r>
      <w:r w:rsidR="004C5114" w:rsidRPr="00DC1B15">
        <w:rPr>
          <w:rFonts w:ascii="Arial" w:hAnsi="Arial" w:cs="Arial"/>
          <w:noProof/>
        </w:rPr>
        <w:t>von Menschen erwachsen, die daran glauben</w:t>
      </w:r>
      <w:r w:rsidR="00AB0A70" w:rsidRPr="00DC1B15">
        <w:rPr>
          <w:rFonts w:ascii="Arial" w:hAnsi="Arial" w:cs="Arial"/>
          <w:noProof/>
        </w:rPr>
        <w:t>,</w:t>
      </w:r>
      <w:r w:rsidR="004C5114" w:rsidRPr="00DC1B15">
        <w:rPr>
          <w:rFonts w:ascii="Arial" w:hAnsi="Arial" w:cs="Arial"/>
          <w:noProof/>
        </w:rPr>
        <w:t xml:space="preserve"> das</w:t>
      </w:r>
      <w:r w:rsidR="00AB0A70" w:rsidRPr="00DC1B15">
        <w:rPr>
          <w:rFonts w:ascii="Arial" w:hAnsi="Arial" w:cs="Arial"/>
          <w:noProof/>
        </w:rPr>
        <w:t>s</w:t>
      </w:r>
      <w:r w:rsidR="004C5114" w:rsidRPr="00DC1B15">
        <w:rPr>
          <w:rFonts w:ascii="Arial" w:hAnsi="Arial" w:cs="Arial"/>
          <w:noProof/>
        </w:rPr>
        <w:t xml:space="preserve"> Menschen mit Demenz</w:t>
      </w:r>
      <w:r w:rsidR="00EF6ADA" w:rsidRPr="00DC1B15">
        <w:rPr>
          <w:rFonts w:ascii="Arial" w:hAnsi="Arial" w:cs="Arial"/>
          <w:noProof/>
        </w:rPr>
        <w:t xml:space="preserve">, sehr wohl </w:t>
      </w:r>
      <w:r w:rsidR="004902DD" w:rsidRPr="00DC1B15">
        <w:rPr>
          <w:rFonts w:ascii="Arial" w:hAnsi="Arial" w:cs="Arial"/>
          <w:noProof/>
        </w:rPr>
        <w:t>ein</w:t>
      </w:r>
      <w:r w:rsidR="006D75F1" w:rsidRPr="00DC1B15">
        <w:rPr>
          <w:rFonts w:ascii="Arial" w:hAnsi="Arial" w:cs="Arial"/>
          <w:noProof/>
        </w:rPr>
        <w:t>e</w:t>
      </w:r>
      <w:r w:rsidR="004902DD" w:rsidRPr="00DC1B15">
        <w:rPr>
          <w:rFonts w:ascii="Arial" w:hAnsi="Arial" w:cs="Arial"/>
          <w:noProof/>
        </w:rPr>
        <w:t xml:space="preserve"> </w:t>
      </w:r>
      <w:r w:rsidR="00BC6712" w:rsidRPr="00DC1B15">
        <w:rPr>
          <w:rFonts w:ascii="Arial" w:hAnsi="Arial" w:cs="Arial"/>
          <w:noProof/>
        </w:rPr>
        <w:t>selbstbestimmte und würdevolle</w:t>
      </w:r>
      <w:r w:rsidR="005D3267" w:rsidRPr="00DC1B15">
        <w:rPr>
          <w:rFonts w:ascii="Arial" w:hAnsi="Arial" w:cs="Arial"/>
          <w:noProof/>
        </w:rPr>
        <w:t xml:space="preserve"> Zukunft vor sich haben.</w:t>
      </w:r>
    </w:p>
    <w:p w14:paraId="519C301B" w14:textId="77777777" w:rsidR="004927BD" w:rsidRPr="00DC1B15" w:rsidRDefault="004927BD" w:rsidP="007F2D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</w:pPr>
    </w:p>
    <w:p w14:paraId="39CDF4B3" w14:textId="40F4157F" w:rsidR="00177079" w:rsidRPr="00DC1B15" w:rsidRDefault="00386319" w:rsidP="007F2D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</w:pPr>
      <w:r w:rsidRPr="00DC1B15"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  <w:t xml:space="preserve">Der </w:t>
      </w:r>
      <w:r w:rsidR="00FC49A8" w:rsidRPr="00DC1B15"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  <w:t>f</w:t>
      </w:r>
      <w:r w:rsidRPr="00DC1B15"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  <w:t xml:space="preserve">reundschaftlich – </w:t>
      </w:r>
      <w:r w:rsidR="006C6A35" w:rsidRPr="00DC1B15"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  <w:t>unkomplizierte, aber auch ehrliche Umgang im Team</w:t>
      </w:r>
      <w:r w:rsidR="0017072A" w:rsidRPr="00DC1B15"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  <w:t xml:space="preserve"> hilft uns dab</w:t>
      </w:r>
      <w:r w:rsidR="001158B9" w:rsidRPr="00DC1B15"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  <w:t>ei, gemeinsam Auszudenken</w:t>
      </w:r>
      <w:r w:rsidR="00905F0B" w:rsidRPr="00DC1B15"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  <w:t xml:space="preserve">, Auszuprobieren, Umzusetzen, zu </w:t>
      </w:r>
      <w:r w:rsidR="00127BEE" w:rsidRPr="00DC1B15"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  <w:t>O</w:t>
      </w:r>
      <w:r w:rsidR="00905F0B" w:rsidRPr="00DC1B15"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  <w:t xml:space="preserve">ptimieren oder zu </w:t>
      </w:r>
      <w:r w:rsidR="00127BEE" w:rsidRPr="00DC1B15"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  <w:t>V</w:t>
      </w:r>
      <w:r w:rsidR="00905F0B" w:rsidRPr="00DC1B15"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  <w:t>erwer</w:t>
      </w:r>
      <w:r w:rsidR="00676972" w:rsidRPr="00DC1B15"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  <w:t xml:space="preserve">fen und daraus zu Lernen. Jeder kann </w:t>
      </w:r>
      <w:r w:rsidR="007B18D5" w:rsidRPr="00DC1B15"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  <w:t>Initiative</w:t>
      </w:r>
      <w:r w:rsidR="00676972" w:rsidRPr="00DC1B15"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  <w:t xml:space="preserve"> </w:t>
      </w:r>
      <w:r w:rsidR="007B18D5" w:rsidRPr="00DC1B15"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  <w:t>ergreifen,</w:t>
      </w:r>
      <w:r w:rsidR="00676972" w:rsidRPr="00DC1B15"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  <w:t xml:space="preserve"> um uns gemeinsam weiterzubringen.</w:t>
      </w:r>
      <w:r w:rsidR="00F43988" w:rsidRPr="00DC1B15"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  <w:t xml:space="preserve"> Bei uns gewinn</w:t>
      </w:r>
      <w:r w:rsidR="008E5704" w:rsidRPr="00DC1B15"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  <w:t>en</w:t>
      </w:r>
      <w:r w:rsidR="00F43988" w:rsidRPr="00DC1B15"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  <w:t xml:space="preserve"> </w:t>
      </w:r>
      <w:r w:rsidR="00770775" w:rsidRPr="00DC1B15"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  <w:t xml:space="preserve">soziale und fachliche Kompetenz und nicht </w:t>
      </w:r>
      <w:r w:rsidR="00B36020" w:rsidRPr="00DC1B15"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  <w:t>laute Egos!</w:t>
      </w:r>
    </w:p>
    <w:p w14:paraId="580515B3" w14:textId="77777777" w:rsidR="00177079" w:rsidRPr="00DC1B15" w:rsidRDefault="00177079" w:rsidP="007F2D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</w:pPr>
    </w:p>
    <w:p w14:paraId="48028D7C" w14:textId="293F969B" w:rsidR="00F97926" w:rsidRPr="00DC1B15" w:rsidRDefault="00BC3121" w:rsidP="007F2D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</w:pPr>
      <w:r w:rsidRPr="00DC1B15"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  <w:t xml:space="preserve">In unserer privaten </w:t>
      </w:r>
      <w:proofErr w:type="spellStart"/>
      <w:r w:rsidRPr="00DC1B15"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  <w:t>Spitexorganisation</w:t>
      </w:r>
      <w:proofErr w:type="spellEnd"/>
      <w:r w:rsidRPr="00DC1B15"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  <w:t xml:space="preserve"> </w:t>
      </w:r>
      <w:r w:rsidR="00CC0677"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  <w:t xml:space="preserve">pflegen, </w:t>
      </w:r>
      <w:r w:rsidR="00FB4757" w:rsidRPr="00DC1B15"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  <w:t>berate</w:t>
      </w:r>
      <w:r w:rsidR="00CC0677"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  <w:t xml:space="preserve">n und </w:t>
      </w:r>
      <w:r w:rsidR="00FB4757" w:rsidRPr="00DC1B15"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  <w:t xml:space="preserve">betreuen </w:t>
      </w:r>
      <w:r w:rsidRPr="00DC1B15"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  <w:t>wir</w:t>
      </w:r>
      <w:r w:rsidR="003E30B1"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  <w:t xml:space="preserve"> </w:t>
      </w:r>
      <w:r w:rsidR="00F97926" w:rsidRPr="00DC1B15">
        <w:rPr>
          <w:rStyle w:val="FormatvorlageTextkrperCalibri11PtBlock1"/>
          <w:rFonts w:ascii="Arial" w:hAnsi="Arial" w:cs="Arial"/>
        </w:rPr>
        <w:t xml:space="preserve">Menschen mit Demenz </w:t>
      </w:r>
      <w:r w:rsidR="009A537B">
        <w:rPr>
          <w:rStyle w:val="FormatvorlageTextkrperCalibri11PtBlock1"/>
          <w:rFonts w:ascii="Arial" w:hAnsi="Arial" w:cs="Arial"/>
        </w:rPr>
        <w:t>sowie</w:t>
      </w:r>
      <w:r w:rsidR="00F97926" w:rsidRPr="00DC1B15">
        <w:rPr>
          <w:rStyle w:val="FormatvorlageTextkrperCalibri11PtBlock1"/>
          <w:rFonts w:ascii="Arial" w:hAnsi="Arial" w:cs="Arial"/>
        </w:rPr>
        <w:t xml:space="preserve"> deren An- und Zugehörige</w:t>
      </w:r>
      <w:r w:rsidR="005A6AF3">
        <w:rPr>
          <w:rStyle w:val="FormatvorlageTextkrperCalibri11PtBlock1"/>
          <w:rFonts w:ascii="Arial" w:hAnsi="Arial" w:cs="Arial"/>
        </w:rPr>
        <w:t>n</w:t>
      </w:r>
      <w:r w:rsidR="002129B2">
        <w:rPr>
          <w:rStyle w:val="FormatvorlageTextkrperCalibri11PtBlock1"/>
          <w:rFonts w:ascii="Arial" w:hAnsi="Arial" w:cs="Arial"/>
        </w:rPr>
        <w:t>,</w:t>
      </w:r>
      <w:r w:rsidR="00F97926" w:rsidRPr="00DC1B15">
        <w:rPr>
          <w:rStyle w:val="FormatvorlageTextkrperCalibri11PtBlock1"/>
          <w:rFonts w:ascii="Arial" w:hAnsi="Arial" w:cs="Arial"/>
        </w:rPr>
        <w:t xml:space="preserve"> vom Auftreten erster Symptome bis </w:t>
      </w:r>
      <w:r w:rsidR="00FF4ADB">
        <w:rPr>
          <w:rStyle w:val="FormatvorlageTextkrperCalibri11PtBlock1"/>
          <w:rFonts w:ascii="Arial" w:hAnsi="Arial" w:cs="Arial"/>
        </w:rPr>
        <w:t xml:space="preserve">hin </w:t>
      </w:r>
      <w:r w:rsidR="00F97926" w:rsidRPr="00DC1B15">
        <w:rPr>
          <w:rStyle w:val="FormatvorlageTextkrperCalibri11PtBlock1"/>
          <w:rFonts w:ascii="Arial" w:hAnsi="Arial" w:cs="Arial"/>
        </w:rPr>
        <w:t xml:space="preserve">zu einem eventuellen Heimeintritt, höchst professionell in allen Bereichen der Demenzproblematik. Das Büro der </w:t>
      </w:r>
      <w:r w:rsidR="00F97926" w:rsidRPr="00DC1B15"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  <w:t xml:space="preserve">Spitex </w:t>
      </w:r>
      <w:proofErr w:type="spellStart"/>
      <w:r w:rsidR="00F97926" w:rsidRPr="00DC1B15"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  <w:t>UsZyt</w:t>
      </w:r>
      <w:proofErr w:type="spellEnd"/>
      <w:r w:rsidR="00F97926" w:rsidRPr="00DC1B15"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  <w:t xml:space="preserve"> </w:t>
      </w:r>
      <w:r w:rsidR="00F97926" w:rsidRPr="00DC1B15">
        <w:rPr>
          <w:rStyle w:val="FormatvorlageTextkrperCalibri11PtBlock1"/>
          <w:rFonts w:ascii="Arial" w:hAnsi="Arial" w:cs="Arial"/>
        </w:rPr>
        <w:t>befindet sich in Ostermundigen.</w:t>
      </w:r>
    </w:p>
    <w:p w14:paraId="4D3FB987" w14:textId="77777777" w:rsidR="0099006C" w:rsidRPr="00DC1B15" w:rsidRDefault="0099006C" w:rsidP="007F2D5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</w:pPr>
    </w:p>
    <w:p w14:paraId="65FF73E7" w14:textId="77777777" w:rsidR="00177079" w:rsidRDefault="00177079" w:rsidP="00551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63238"/>
          <w:kern w:val="0"/>
          <w:sz w:val="24"/>
          <w:szCs w:val="24"/>
          <w:lang w:eastAsia="de-DE"/>
          <w14:ligatures w14:val="none"/>
        </w:rPr>
      </w:pPr>
    </w:p>
    <w:p w14:paraId="1CA65FE8" w14:textId="77777777" w:rsidR="00245124" w:rsidRPr="008D554E" w:rsidRDefault="00245124" w:rsidP="005512B8">
      <w:pPr>
        <w:shd w:val="clear" w:color="auto" w:fill="FFFFFF"/>
        <w:spacing w:after="0" w:line="240" w:lineRule="auto"/>
        <w:textAlignment w:val="baseline"/>
        <w:rPr>
          <w:b/>
          <w:bCs/>
          <w:noProof/>
        </w:rPr>
      </w:pPr>
    </w:p>
    <w:p w14:paraId="775ECA28" w14:textId="34FE2009" w:rsidR="00BA19D5" w:rsidRPr="008D554E" w:rsidRDefault="0099006C" w:rsidP="00BA19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63238"/>
          <w:kern w:val="0"/>
          <w:sz w:val="24"/>
          <w:szCs w:val="24"/>
          <w:lang w:eastAsia="de-DE"/>
          <w14:ligatures w14:val="none"/>
        </w:rPr>
      </w:pPr>
      <w:r w:rsidRPr="008D554E">
        <w:rPr>
          <w:rFonts w:ascii="Arial" w:eastAsia="Times New Roman" w:hAnsi="Arial" w:cs="Arial"/>
          <w:b/>
          <w:bCs/>
          <w:color w:val="263238"/>
          <w:kern w:val="0"/>
          <w:sz w:val="24"/>
          <w:szCs w:val="24"/>
          <w:lang w:eastAsia="de-DE"/>
          <w14:ligatures w14:val="none"/>
        </w:rPr>
        <w:t>Was machst du bei uns?</w:t>
      </w:r>
    </w:p>
    <w:p w14:paraId="792EF067" w14:textId="77777777" w:rsidR="00A64BBE" w:rsidRDefault="00A64BBE" w:rsidP="00BA19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63238"/>
          <w:kern w:val="0"/>
          <w:sz w:val="24"/>
          <w:szCs w:val="24"/>
          <w:lang w:eastAsia="de-DE"/>
          <w14:ligatures w14:val="none"/>
        </w:rPr>
      </w:pPr>
    </w:p>
    <w:p w14:paraId="09CF6A95" w14:textId="1FD3C70A" w:rsidR="00A64BBE" w:rsidRDefault="00A64BBE" w:rsidP="00BA19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63238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color w:val="263238"/>
          <w:kern w:val="0"/>
          <w:sz w:val="24"/>
          <w:szCs w:val="24"/>
          <w:lang w:eastAsia="de-DE"/>
          <w14:ligatures w14:val="none"/>
        </w:rPr>
        <w:t>Je nach Qualifikation:</w:t>
      </w:r>
    </w:p>
    <w:p w14:paraId="68FDF058" w14:textId="77777777" w:rsidR="00DA5A6D" w:rsidRPr="00BA19D5" w:rsidRDefault="00DA5A6D" w:rsidP="00BA19D5">
      <w:pPr>
        <w:shd w:val="clear" w:color="auto" w:fill="FFFFFF"/>
        <w:spacing w:after="0" w:line="240" w:lineRule="auto"/>
        <w:textAlignment w:val="baseline"/>
        <w:rPr>
          <w:rStyle w:val="FormatvorlageTextkrperCalibri11PtBlock1"/>
          <w:rFonts w:ascii="Arial" w:eastAsia="Times New Roman" w:hAnsi="Arial" w:cs="Arial"/>
          <w:color w:val="263238"/>
          <w:kern w:val="0"/>
          <w:sz w:val="24"/>
          <w:szCs w:val="24"/>
          <w:lang w:eastAsia="de-DE"/>
          <w14:ligatures w14:val="none"/>
        </w:rPr>
      </w:pPr>
    </w:p>
    <w:p w14:paraId="0A7E550C" w14:textId="77777777" w:rsidR="00BA19D5" w:rsidRPr="00800AEE" w:rsidRDefault="00BA19D5" w:rsidP="00BA19D5">
      <w:pPr>
        <w:pStyle w:val="Listenabsatz"/>
        <w:jc w:val="both"/>
        <w:rPr>
          <w:rStyle w:val="FormatvorlageTextkrperCalibri11PtBlock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14209" wp14:editId="3C7F2C96">
                <wp:simplePos x="0" y="0"/>
                <wp:positionH relativeFrom="margin">
                  <wp:posOffset>1336992</wp:posOffset>
                </wp:positionH>
                <wp:positionV relativeFrom="paragraph">
                  <wp:posOffset>127635</wp:posOffset>
                </wp:positionV>
                <wp:extent cx="3552825" cy="1171575"/>
                <wp:effectExtent l="0" t="0" r="9525" b="9525"/>
                <wp:wrapNone/>
                <wp:docPr id="1290153577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CC3CA3" w14:textId="288E280C" w:rsidR="009B0E75" w:rsidRPr="009B0E75" w:rsidRDefault="00BA19D5" w:rsidP="00BA1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 w:line="220" w:lineRule="atLeast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B0E7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Beratung</w:t>
                            </w:r>
                          </w:p>
                          <w:p w14:paraId="12A316E2" w14:textId="65FCE262" w:rsidR="00BA19D5" w:rsidRPr="009B0E75" w:rsidRDefault="00BA19D5" w:rsidP="009B0E75">
                            <w:pPr>
                              <w:pStyle w:val="Listenabsatz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60" w:line="220" w:lineRule="atLeast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325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Bedarfsabklärung</w:t>
                            </w:r>
                            <w:r w:rsidRPr="00032567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0E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und</w:t>
                            </w:r>
                            <w:r w:rsidR="009B0E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0E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Zusammenarbeit mit Klienten, Angehörigen und Ärzten</w:t>
                            </w:r>
                          </w:p>
                          <w:p w14:paraId="15B193C7" w14:textId="77777777" w:rsidR="00BA19D5" w:rsidRPr="00032567" w:rsidRDefault="00BA19D5" w:rsidP="009B0E75">
                            <w:pPr>
                              <w:pStyle w:val="Listenabsatz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60" w:line="220" w:lineRule="atLeast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325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Vorausschauende und ganzheitliche Beratung bzw. Anleitung </w:t>
                            </w:r>
                          </w:p>
                          <w:p w14:paraId="587EEB32" w14:textId="77777777" w:rsidR="00BA19D5" w:rsidRPr="00032567" w:rsidRDefault="00BA19D5" w:rsidP="009B0E75">
                            <w:pPr>
                              <w:pStyle w:val="Listenabsatz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60" w:line="220" w:lineRule="atLeast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325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Beratung hinsichtlich Informationsangebote</w:t>
                            </w:r>
                          </w:p>
                          <w:p w14:paraId="1811B5F5" w14:textId="77777777" w:rsidR="00BA19D5" w:rsidRPr="00032567" w:rsidRDefault="00BA19D5" w:rsidP="00BA19D5">
                            <w:pPr>
                              <w:pStyle w:val="Listenabsatz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60" w:line="220" w:lineRule="atLeast"/>
                              <w:contextualSpacing w:val="0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032567">
                              <w:rPr>
                                <w:rFonts w:cs="Arial"/>
                                <w:sz w:val="20"/>
                                <w:szCs w:val="20"/>
                              </w:rPr>
                              <w:t>Beratung und Unterstützung in Krisensituationen</w:t>
                            </w:r>
                          </w:p>
                          <w:p w14:paraId="7A7E34D8" w14:textId="77777777" w:rsidR="00BA19D5" w:rsidRPr="00032567" w:rsidRDefault="00BA19D5" w:rsidP="00BA19D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1420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05.25pt;margin-top:10.05pt;width:279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9KmLgIAAFUEAAAOAAAAZHJzL2Uyb0RvYy54bWysVE1v2zAMvQ/YfxB0XxyncdsZcYosRYYB&#10;QVsgHXpWZCk2IIuapMTOfv0o2flYt9Owi0yK1BP5+OTZQ9cochDW1aALmo7GlAjNoaz1rqDfX1ef&#10;7ilxnumSKdCioEfh6MP844dZa3IxgQpUKSxBEO3y1hS08t7kSeJ4JRrmRmCExqAE2zCPrt0lpWUt&#10;ojcqmYzHt0kLtjQWuHAOdx/7IJ1HfCkF989SOuGJKijW5uNq47oNazKfsXxnmalqPpTB/qGKhtUa&#10;Lz1DPTLPyN7Wf0A1NbfgQPoRhyYBKWsuYg/YTTp+182mYkbEXpAcZ840uf8Hy58OG/Niie++QIcD&#10;DIS0xuUON0M/nbRN+GKlBONI4fFMm+g84bh5k2WT+0lGCcdYmt6l2V0WcJLLcWOd/yqgIcEoqMW5&#10;RLrYYe18n3pKCbc5UHW5qpWKTtCCWCpLDgynqHwsEsF/y1KatAW9vcnGEVhDON4jK421XJoKlu+2&#10;3dDpFsojEmCh14YzfFVjkWvm/AuzKAbsGQXun3GRCvASGCxKKrA//7Yf8nFGGKWkRXEV1P3YMyso&#10;Ud80Tu9zOp0GNUZnmt1N0LHXke11RO+bJWDnKT4lw6MZ8r06mdJC84bvYBFuxRDTHO8uqD+ZS99L&#10;Ht8RF4tFTEL9GebXemN4gA5MhxG8dm/MmmFOHkf8BCcZsvzduPrccFLDYu9B1nGWgeCe1YF31G5U&#10;w/DOwuO49mPW5W8w/wUAAP//AwBQSwMEFAAGAAgAAAAhAPC+corhAAAACgEAAA8AAABkcnMvZG93&#10;bnJldi54bWxMj0tPwzAQhO9I/AdrkbggaqelDQpxKoR4SNxoeIibGy9JRLyOYjcJ/57tCW67O6PZ&#10;b/Lt7Dox4hBaTxqShQKBVHnbUq3htXy4vAYRoiFrOk+o4QcDbIvTk9xk1k/0guMu1oJDKGRGQxNj&#10;n0kZqgadCQvfI7H25QdnIq9DLe1gJg53nVwqtZHOtMQfGtPjXYPV9+7gNHxe1B/PYX58m1brVX//&#10;NJbpuy21Pj+bb29ARJzjnxmO+IwOBTPt/YFsEJ2GZaLWbOVBJSDYkKaKy+2Ph6sNyCKX/ysUvwAA&#10;AP//AwBQSwECLQAUAAYACAAAACEAtoM4kv4AAADhAQAAEwAAAAAAAAAAAAAAAAAAAAAAW0NvbnRl&#10;bnRfVHlwZXNdLnhtbFBLAQItABQABgAIAAAAIQA4/SH/1gAAAJQBAAALAAAAAAAAAAAAAAAAAC8B&#10;AABfcmVscy8ucmVsc1BLAQItABQABgAIAAAAIQCmj9KmLgIAAFUEAAAOAAAAAAAAAAAAAAAAAC4C&#10;AABkcnMvZTJvRG9jLnhtbFBLAQItABQABgAIAAAAIQDwvnKK4QAAAAoBAAAPAAAAAAAAAAAAAAAA&#10;AIgEAABkcnMvZG93bnJldi54bWxQSwUGAAAAAAQABADzAAAAlgUAAAAA&#10;" fillcolor="white [3201]" stroked="f" strokeweight=".5pt">
                <v:textbox>
                  <w:txbxContent>
                    <w:p w14:paraId="33CC3CA3" w14:textId="288E280C" w:rsidR="009B0E75" w:rsidRPr="009B0E75" w:rsidRDefault="00BA19D5" w:rsidP="00BA1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 w:line="220" w:lineRule="atLeast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B0E75">
                        <w:rPr>
                          <w:rFonts w:ascii="Arial" w:hAnsi="Arial" w:cs="Arial"/>
                          <w:b/>
                          <w:bCs/>
                        </w:rPr>
                        <w:t>Beratung</w:t>
                      </w:r>
                    </w:p>
                    <w:p w14:paraId="12A316E2" w14:textId="65FCE262" w:rsidR="00BA19D5" w:rsidRPr="009B0E75" w:rsidRDefault="00BA19D5" w:rsidP="009B0E75">
                      <w:pPr>
                        <w:pStyle w:val="Listenabsatz"/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60" w:line="220" w:lineRule="atLeast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32567">
                        <w:rPr>
                          <w:rFonts w:ascii="Arial" w:hAnsi="Arial" w:cs="Arial"/>
                          <w:sz w:val="20"/>
                          <w:szCs w:val="20"/>
                        </w:rPr>
                        <w:t>Bedarfsabklärung</w:t>
                      </w:r>
                      <w:r w:rsidRPr="00032567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 w:rsidRPr="009B0E75">
                        <w:rPr>
                          <w:rFonts w:ascii="Arial" w:hAnsi="Arial" w:cs="Arial"/>
                          <w:sz w:val="20"/>
                          <w:szCs w:val="20"/>
                        </w:rPr>
                        <w:t>und</w:t>
                      </w:r>
                      <w:r w:rsidR="009B0E7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9B0E75">
                        <w:rPr>
                          <w:rFonts w:ascii="Arial" w:hAnsi="Arial" w:cs="Arial"/>
                          <w:sz w:val="20"/>
                          <w:szCs w:val="20"/>
                        </w:rPr>
                        <w:t>Zusammenarbeit mit Klienten, Angehörigen und Ärzten</w:t>
                      </w:r>
                    </w:p>
                    <w:p w14:paraId="15B193C7" w14:textId="77777777" w:rsidR="00BA19D5" w:rsidRPr="00032567" w:rsidRDefault="00BA19D5" w:rsidP="009B0E75">
                      <w:pPr>
                        <w:pStyle w:val="Listenabsatz"/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60" w:line="220" w:lineRule="atLeast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3256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Vorausschauende und ganzheitliche Beratung bzw. Anleitung </w:t>
                      </w:r>
                    </w:p>
                    <w:p w14:paraId="587EEB32" w14:textId="77777777" w:rsidR="00BA19D5" w:rsidRPr="00032567" w:rsidRDefault="00BA19D5" w:rsidP="009B0E75">
                      <w:pPr>
                        <w:pStyle w:val="Listenabsatz"/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60" w:line="220" w:lineRule="atLeast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32567">
                        <w:rPr>
                          <w:rFonts w:ascii="Arial" w:hAnsi="Arial" w:cs="Arial"/>
                          <w:sz w:val="20"/>
                          <w:szCs w:val="20"/>
                        </w:rPr>
                        <w:t>Beratung hinsichtlich Informationsangebote</w:t>
                      </w:r>
                    </w:p>
                    <w:p w14:paraId="1811B5F5" w14:textId="77777777" w:rsidR="00BA19D5" w:rsidRPr="00032567" w:rsidRDefault="00BA19D5" w:rsidP="00BA19D5">
                      <w:pPr>
                        <w:pStyle w:val="Listenabsatz"/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60" w:line="220" w:lineRule="atLeast"/>
                        <w:contextualSpacing w:val="0"/>
                        <w:jc w:val="both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032567">
                        <w:rPr>
                          <w:rFonts w:cs="Arial"/>
                          <w:sz w:val="20"/>
                          <w:szCs w:val="20"/>
                        </w:rPr>
                        <w:t>Beratung und Unterstützung in Krisensituationen</w:t>
                      </w:r>
                    </w:p>
                    <w:p w14:paraId="7A7E34D8" w14:textId="77777777" w:rsidR="00BA19D5" w:rsidRPr="00032567" w:rsidRDefault="00BA19D5" w:rsidP="00BA19D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917238" w14:textId="77777777" w:rsidR="00BA19D5" w:rsidRDefault="00BA19D5" w:rsidP="00BA19D5">
      <w:pPr>
        <w:jc w:val="both"/>
        <w:rPr>
          <w:rStyle w:val="FormatvorlageTextkrperCalibri11PtBlock1"/>
        </w:rPr>
      </w:pPr>
      <w:r>
        <w:rPr>
          <w:noProof/>
        </w:rPr>
        <w:drawing>
          <wp:inline distT="0" distB="0" distL="0" distR="0" wp14:anchorId="75DE3DBF" wp14:editId="69F3BE9F">
            <wp:extent cx="671512" cy="741548"/>
            <wp:effectExtent l="0" t="0" r="0" b="1905"/>
            <wp:docPr id="3" name="Bild 3" descr="Bildergebnis für piktogramme berat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ür piktogramme berat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72" cy="75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7A56A" w14:textId="77777777" w:rsidR="00BA19D5" w:rsidRDefault="00BA19D5" w:rsidP="00BA19D5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</w:p>
    <w:p w14:paraId="3CF18988" w14:textId="77777777" w:rsidR="00BA19D5" w:rsidRDefault="00BA19D5" w:rsidP="00BA19D5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</w:p>
    <w:p w14:paraId="26D8CECF" w14:textId="77777777" w:rsidR="00032567" w:rsidRDefault="00032567" w:rsidP="00BA19D5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</w:p>
    <w:p w14:paraId="1935FED3" w14:textId="77777777" w:rsidR="00BA19D5" w:rsidRDefault="00BA19D5" w:rsidP="00BA19D5">
      <w:pPr>
        <w:shd w:val="clear" w:color="auto" w:fill="FFFFFF"/>
        <w:spacing w:after="0" w:line="240" w:lineRule="auto"/>
        <w:textAlignment w:val="baseline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4CBE1" wp14:editId="526E42B7">
                <wp:simplePos x="0" y="0"/>
                <wp:positionH relativeFrom="margin">
                  <wp:posOffset>1336992</wp:posOffset>
                </wp:positionH>
                <wp:positionV relativeFrom="paragraph">
                  <wp:posOffset>51435</wp:posOffset>
                </wp:positionV>
                <wp:extent cx="4000500" cy="1062038"/>
                <wp:effectExtent l="0" t="0" r="0" b="5080"/>
                <wp:wrapNone/>
                <wp:docPr id="1357371725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062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BE2F30" w14:textId="77777777" w:rsidR="00BA19D5" w:rsidRPr="009B0E75" w:rsidRDefault="00BA19D5" w:rsidP="00BA1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20" w:lineRule="atLeast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B0E75">
                              <w:rPr>
                                <w:rFonts w:ascii="Arial" w:hAnsi="Arial" w:cs="Arial"/>
                                <w:b/>
                              </w:rPr>
                              <w:t>Betreuungsleistungen</w:t>
                            </w:r>
                          </w:p>
                          <w:p w14:paraId="592533DB" w14:textId="77777777" w:rsidR="00BA19D5" w:rsidRPr="009B0E75" w:rsidRDefault="00BA19D5" w:rsidP="00BA19D5">
                            <w:pPr>
                              <w:pStyle w:val="Listenabsatz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60" w:line="220" w:lineRule="atLeast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B0E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Hilfe bei der Alltagsgestaltung</w:t>
                            </w:r>
                          </w:p>
                          <w:p w14:paraId="03433639" w14:textId="77777777" w:rsidR="00BA19D5" w:rsidRPr="009B0E75" w:rsidRDefault="00BA19D5" w:rsidP="00BA19D5">
                            <w:pPr>
                              <w:pStyle w:val="Listenabsatz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60" w:line="220" w:lineRule="atLeast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B0E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Erarbeitung und Einübung einer angepassten Tagesstruktur</w:t>
                            </w:r>
                          </w:p>
                          <w:p w14:paraId="4483DE22" w14:textId="77777777" w:rsidR="00BA19D5" w:rsidRPr="009B0E75" w:rsidRDefault="00BA19D5" w:rsidP="00BA19D5">
                            <w:pPr>
                              <w:pStyle w:val="Listenabsatz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60" w:line="220" w:lineRule="atLeast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B0E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Zielgerichtetes Training zur Gestaltung und Förderung sozialer Kontakte</w:t>
                            </w:r>
                          </w:p>
                          <w:p w14:paraId="11ED8564" w14:textId="77777777" w:rsidR="00BA19D5" w:rsidRPr="009B0E75" w:rsidRDefault="00BA19D5" w:rsidP="00BA19D5">
                            <w:pPr>
                              <w:pStyle w:val="Listenabsatz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60" w:line="220" w:lineRule="atLeast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B0E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Unterstützung in der Orientierung, z.B. Termine managen</w:t>
                            </w:r>
                          </w:p>
                          <w:p w14:paraId="6022F8EF" w14:textId="77777777" w:rsidR="00BA19D5" w:rsidRPr="009B0E75" w:rsidRDefault="00BA19D5" w:rsidP="00BA19D5">
                            <w:pPr>
                              <w:pStyle w:val="Listenabsatz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60" w:line="220" w:lineRule="atLeast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8B4DE16" w14:textId="77777777" w:rsidR="00BA19D5" w:rsidRDefault="00BA19D5" w:rsidP="00BA19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4CBE1" id="Textfeld 3" o:spid="_x0000_s1027" type="#_x0000_t202" style="position:absolute;margin-left:105.25pt;margin-top:4.05pt;width:315pt;height:83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qE8LwIAAFwEAAAOAAAAZHJzL2Uyb0RvYy54bWysVE1v2zAMvQ/YfxB0X+ykSdYacYosRYYB&#10;RVsgHXpWZCkWIIuapMTOfv0oOV/rdhp2kUmReiIfnzy77xpN9sJ5Baakw0FOiTAcKmW2Jf3+uvp0&#10;S4kPzFRMgxElPQhP7+cfP8xaW4gR1KAr4QiCGF+0tqR1CLbIMs9r0TA/ACsMBiW4hgV03TarHGsR&#10;vdHZKM+nWQuusg648B53H/ognSd8KQUPz1J6EYguKdYW0urSuolrNp+xYuuYrRU/lsH+oYqGKYOX&#10;nqEeWGBk59QfUI3iDjzIMODQZCCl4iL1gN0M83fdrGtmReoFyfH2TJP/f7D8ab+2L46E7gt0OMBI&#10;SGt94XEz9tNJ18QvVkowjhQezrSJLhCOm+M8zyc5hjjGhvl0lN/cRpzsctw6H74KaEg0SupwLoku&#10;tn/0oU89pcTbPGhVrZTWyYlaEEvtyJ7hFHVIRSL4b1nakLak05tJnoANxOM9sjZYy6WpaIVu0xFV&#10;XTW8geqAPDjoJeItXyms9ZH58MIcagL7Q52HZ1ykBrwLjhYlNbiff9uP+TgqjFLSosZK6n/smBOU&#10;6G8Gh3g3HI+jKJMznnweoeOuI5vriNk1S0AChviiLE9mzA/6ZEoHzRs+h0W8FUPMcLy7pOFkLkOv&#10;fHxOXCwWKQllaFl4NGvLI3QkPE7itXtjzh7HFXDST3BSIyveTa3PjScNLHYBpEojjTz3rB7pRwkn&#10;URyfW3wj137KuvwU5r8AAAD//wMAUEsDBBQABgAIAAAAIQBDplc14AAAAAkBAAAPAAAAZHJzL2Rv&#10;d25yZXYueG1sTI/LTsMwEEX3SPyDNUhsEHXSNjQKcSqEeEjd0fAQOzcekoh4HMVuEv6e6QqWV/fo&#10;zpl8O9tOjDj41pGCeBGBQKqcaalW8Fo+XqcgfNBkdOcIFfygh21xfpbrzLiJXnDch1rwCPlMK2hC&#10;6DMpfdWg1X7heiTuvtxgdeA41NIMeuJx28llFN1Iq1viC43u8b7B6nt/tAo+r+qPnZ+f3qZVsuof&#10;nsdy825KpS4v5rtbEAHn8AfDSZ/VoWCngzuS8aJTsIyjhFEFaQyC+3R9ygcGN8kaZJHL/x8UvwAA&#10;AP//AwBQSwECLQAUAAYACAAAACEAtoM4kv4AAADhAQAAEwAAAAAAAAAAAAAAAAAAAAAAW0NvbnRl&#10;bnRfVHlwZXNdLnhtbFBLAQItABQABgAIAAAAIQA4/SH/1gAAAJQBAAALAAAAAAAAAAAAAAAAAC8B&#10;AABfcmVscy8ucmVsc1BLAQItABQABgAIAAAAIQC+NqE8LwIAAFwEAAAOAAAAAAAAAAAAAAAAAC4C&#10;AABkcnMvZTJvRG9jLnhtbFBLAQItABQABgAIAAAAIQBDplc14AAAAAkBAAAPAAAAAAAAAAAAAAAA&#10;AIkEAABkcnMvZG93bnJldi54bWxQSwUGAAAAAAQABADzAAAAlgUAAAAA&#10;" fillcolor="white [3201]" stroked="f" strokeweight=".5pt">
                <v:textbox>
                  <w:txbxContent>
                    <w:p w14:paraId="56BE2F30" w14:textId="77777777" w:rsidR="00BA19D5" w:rsidRPr="009B0E75" w:rsidRDefault="00BA19D5" w:rsidP="00BA1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20" w:lineRule="atLeast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9B0E75">
                        <w:rPr>
                          <w:rFonts w:ascii="Arial" w:hAnsi="Arial" w:cs="Arial"/>
                          <w:b/>
                        </w:rPr>
                        <w:t>Betreuungsleistungen</w:t>
                      </w:r>
                    </w:p>
                    <w:p w14:paraId="592533DB" w14:textId="77777777" w:rsidR="00BA19D5" w:rsidRPr="009B0E75" w:rsidRDefault="00BA19D5" w:rsidP="00BA19D5">
                      <w:pPr>
                        <w:pStyle w:val="Listenabsatz"/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60" w:line="220" w:lineRule="atLeast"/>
                        <w:contextualSpacing w:val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B0E75">
                        <w:rPr>
                          <w:rFonts w:ascii="Arial" w:hAnsi="Arial" w:cs="Arial"/>
                          <w:sz w:val="20"/>
                          <w:szCs w:val="20"/>
                        </w:rPr>
                        <w:t>Hilfe bei der Alltagsgestaltung</w:t>
                      </w:r>
                    </w:p>
                    <w:p w14:paraId="03433639" w14:textId="77777777" w:rsidR="00BA19D5" w:rsidRPr="009B0E75" w:rsidRDefault="00BA19D5" w:rsidP="00BA19D5">
                      <w:pPr>
                        <w:pStyle w:val="Listenabsatz"/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60" w:line="220" w:lineRule="atLeast"/>
                        <w:contextualSpacing w:val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B0E75">
                        <w:rPr>
                          <w:rFonts w:ascii="Arial" w:hAnsi="Arial" w:cs="Arial"/>
                          <w:sz w:val="20"/>
                          <w:szCs w:val="20"/>
                        </w:rPr>
                        <w:t>Erarbeitung und Einübung einer angepassten Tagesstruktur</w:t>
                      </w:r>
                    </w:p>
                    <w:p w14:paraId="4483DE22" w14:textId="77777777" w:rsidR="00BA19D5" w:rsidRPr="009B0E75" w:rsidRDefault="00BA19D5" w:rsidP="00BA19D5">
                      <w:pPr>
                        <w:pStyle w:val="Listenabsatz"/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60" w:line="220" w:lineRule="atLeast"/>
                        <w:contextualSpacing w:val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B0E75">
                        <w:rPr>
                          <w:rFonts w:ascii="Arial" w:hAnsi="Arial" w:cs="Arial"/>
                          <w:sz w:val="20"/>
                          <w:szCs w:val="20"/>
                        </w:rPr>
                        <w:t>Zielgerichtetes Training zur Gestaltung und Förderung sozialer Kontakte</w:t>
                      </w:r>
                    </w:p>
                    <w:p w14:paraId="11ED8564" w14:textId="77777777" w:rsidR="00BA19D5" w:rsidRPr="009B0E75" w:rsidRDefault="00BA19D5" w:rsidP="00BA19D5">
                      <w:pPr>
                        <w:pStyle w:val="Listenabsatz"/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60" w:line="220" w:lineRule="atLeast"/>
                        <w:contextualSpacing w:val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B0E75">
                        <w:rPr>
                          <w:rFonts w:ascii="Arial" w:hAnsi="Arial" w:cs="Arial"/>
                          <w:sz w:val="20"/>
                          <w:szCs w:val="20"/>
                        </w:rPr>
                        <w:t>Unterstützung in der Orientierung, z.B. Termine managen</w:t>
                      </w:r>
                    </w:p>
                    <w:p w14:paraId="6022F8EF" w14:textId="77777777" w:rsidR="00BA19D5" w:rsidRPr="009B0E75" w:rsidRDefault="00BA19D5" w:rsidP="00BA19D5">
                      <w:pPr>
                        <w:pStyle w:val="Listenabsatz"/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60" w:line="220" w:lineRule="atLeast"/>
                        <w:contextualSpacing w:val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8B4DE16" w14:textId="77777777" w:rsidR="00BA19D5" w:rsidRDefault="00BA19D5" w:rsidP="00BA19D5"/>
                  </w:txbxContent>
                </v:textbox>
                <w10:wrap anchorx="margin"/>
              </v:shape>
            </w:pict>
          </mc:Fallback>
        </mc:AlternateContent>
      </w:r>
    </w:p>
    <w:p w14:paraId="477DA504" w14:textId="77777777" w:rsidR="00BA19D5" w:rsidRDefault="00BA19D5" w:rsidP="00BA19D5">
      <w:pPr>
        <w:spacing w:after="60"/>
        <w:jc w:val="both"/>
        <w:rPr>
          <w:noProof/>
        </w:rPr>
      </w:pPr>
      <w:r>
        <w:rPr>
          <w:noProof/>
        </w:rPr>
        <w:drawing>
          <wp:inline distT="0" distB="0" distL="0" distR="0" wp14:anchorId="6B02475C" wp14:editId="0AEE67C7">
            <wp:extent cx="804545" cy="802543"/>
            <wp:effectExtent l="0" t="0" r="0" b="0"/>
            <wp:docPr id="1883966676" name="Grafik 1883966676" descr="Old age home bed Black and White Stock Photos &amp; Images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ld age home bed Black and White Stock Photos &amp; Images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76" t="67829" r="976" b="8872"/>
                    <a:stretch/>
                  </pic:blipFill>
                  <pic:spPr bwMode="auto">
                    <a:xfrm>
                      <a:off x="0" y="0"/>
                      <a:ext cx="823879" cy="82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0F4D56" w14:textId="77777777" w:rsidR="00032567" w:rsidRDefault="00032567" w:rsidP="00BA19D5">
      <w:pPr>
        <w:spacing w:after="60"/>
        <w:jc w:val="both"/>
        <w:rPr>
          <w:b/>
          <w:color w:val="005EA0"/>
        </w:rPr>
      </w:pPr>
    </w:p>
    <w:p w14:paraId="3CA047F7" w14:textId="77777777" w:rsidR="00032567" w:rsidRDefault="00032567" w:rsidP="00BA19D5">
      <w:pPr>
        <w:spacing w:after="60"/>
        <w:jc w:val="both"/>
        <w:rPr>
          <w:b/>
          <w:color w:val="005EA0"/>
        </w:rPr>
      </w:pPr>
    </w:p>
    <w:p w14:paraId="6DAF80FA" w14:textId="14D14DBF" w:rsidR="00BA19D5" w:rsidRDefault="00BA19D5" w:rsidP="00BA19D5">
      <w:pPr>
        <w:spacing w:after="60"/>
        <w:jc w:val="both"/>
        <w:rPr>
          <w:b/>
          <w:color w:val="005EA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E78FB" wp14:editId="7BE10BA7">
                <wp:simplePos x="0" y="0"/>
                <wp:positionH relativeFrom="column">
                  <wp:posOffset>1405255</wp:posOffset>
                </wp:positionH>
                <wp:positionV relativeFrom="paragraph">
                  <wp:posOffset>224154</wp:posOffset>
                </wp:positionV>
                <wp:extent cx="4200525" cy="1762125"/>
                <wp:effectExtent l="0" t="0" r="9525" b="9525"/>
                <wp:wrapNone/>
                <wp:docPr id="76360620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B8D61A" w14:textId="77777777" w:rsidR="00BA19D5" w:rsidRPr="009B0E75" w:rsidRDefault="00BA19D5" w:rsidP="00BA19D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60" w:line="220" w:lineRule="atLeast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B0E7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Pflege </w:t>
                            </w:r>
                          </w:p>
                          <w:p w14:paraId="06FA4A56" w14:textId="77777777" w:rsidR="00BA19D5" w:rsidRPr="00FE314B" w:rsidRDefault="00BA19D5" w:rsidP="00BA19D5">
                            <w:pPr>
                              <w:pStyle w:val="Listenabsatz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60" w:line="220" w:lineRule="atLeast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E31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Unterstützung bei der Körperpflege und beim An- und Ausziehen</w:t>
                            </w:r>
                          </w:p>
                          <w:p w14:paraId="4B028322" w14:textId="77777777" w:rsidR="00BA19D5" w:rsidRPr="00FE314B" w:rsidRDefault="00BA19D5" w:rsidP="00BA19D5">
                            <w:pPr>
                              <w:pStyle w:val="Listenabsatz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60" w:line="220" w:lineRule="atLeast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E31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Unterstützung bei der Anwendung von Inkontinenzprodukten und Mobilität</w:t>
                            </w:r>
                          </w:p>
                          <w:p w14:paraId="3A6D8A8A" w14:textId="77777777" w:rsidR="00BA19D5" w:rsidRPr="00FE314B" w:rsidRDefault="00BA19D5" w:rsidP="00BA19D5">
                            <w:pPr>
                              <w:pStyle w:val="Listenabsatz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60" w:line="220" w:lineRule="atLeast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E31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Unterstützung bei der Ernährung und Verabreichung von Medikamenten</w:t>
                            </w:r>
                          </w:p>
                          <w:p w14:paraId="1768AC26" w14:textId="77777777" w:rsidR="00BA19D5" w:rsidRPr="00FE314B" w:rsidRDefault="00BA19D5" w:rsidP="00BA19D5">
                            <w:pPr>
                              <w:pStyle w:val="Listenabsatz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60" w:line="220" w:lineRule="atLeast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E31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Messung der Vitalzeichen und Blutzucker</w:t>
                            </w:r>
                          </w:p>
                          <w:p w14:paraId="25A0E361" w14:textId="77777777" w:rsidR="00BA19D5" w:rsidRPr="00FE314B" w:rsidRDefault="00BA19D5" w:rsidP="00BA19D5">
                            <w:pPr>
                              <w:pStyle w:val="Listenabsatz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60" w:line="220" w:lineRule="atLeast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E31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Wundversorgung und Injektionen</w:t>
                            </w:r>
                          </w:p>
                          <w:p w14:paraId="283FD535" w14:textId="77777777" w:rsidR="00BA19D5" w:rsidRDefault="00BA19D5" w:rsidP="00BA19D5">
                            <w:pPr>
                              <w:pStyle w:val="FormatvorlageTextkrperCalibriBlockLinks063cmNach0Pt"/>
                            </w:pPr>
                          </w:p>
                          <w:p w14:paraId="33E32B58" w14:textId="77777777" w:rsidR="00BA19D5" w:rsidRDefault="00BA19D5" w:rsidP="00BA19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E78FB" id="Textfeld 4" o:spid="_x0000_s1028" type="#_x0000_t202" style="position:absolute;left:0;text-align:left;margin-left:110.65pt;margin-top:17.65pt;width:330.75pt;height:1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2nEMQIAAFwEAAAOAAAAZHJzL2Uyb0RvYy54bWysVE2P2yAQvVfqf0DcG8dukm2tOKs0q1SV&#10;ot2VstWeCYYECTMUSOz013fA+eq2p6oXPMMMj5n3Bk/vu0aTg3BegaloPhhSIgyHWpltRb+/LD98&#10;osQHZmqmwYiKHoWn97P376atLUUBO9C1cARBjC9bW9FdCLbMMs93omF+AFYYDEpwDQvoum1WO9Yi&#10;eqOzYjicZC242jrgwnvcfeiDdJbwpRQ8PEnpRSC6olhbSKtL6yau2WzKyq1jdqf4qQz2D1U0TBm8&#10;9AL1wAIje6f+gGoUd+BBhgGHJgMpFRepB+wmH77pZr1jVqRekBxvLzT5/wfLHw9r++xI6L5AhwJG&#10;QlrrS4+bsZ9OuiZ+sVKCcaTweKFNdIFw3ByhEONiTAnHWH43KXJ0ECe7HrfOh68CGhKNijrUJdHF&#10;Disf+tRzSrzNg1b1UmmdnDgLYqEdOTBUUYdUJIL/lqUNaSs6+TgeJmAD8XiPrA3Wcm0qWqHbdETV&#10;FS3ODW+gPiIPDvoR8ZYvFda6Yj48M4czga3jnIcnXKQGvAtOFiU7cD//th/zUSqMUtLijFXU/9gz&#10;JyjR3wyK+DkfjeJQJmc0vivQcbeRzW3E7JsFIAE5vijLkxnzgz6b0kHzis9hHm/FEDMc765oOJuL&#10;0E8+Picu5vOUhGNoWViZteUROhIelXjpXpmzJ7kCKv0I52lk5RvV+tx40sB8H0CqJGnkuWf1RD+O&#10;cBqK03OLb+TWT1nXn8LsFwAAAP//AwBQSwMEFAAGAAgAAAAhAKK7VvLgAAAACgEAAA8AAABkcnMv&#10;ZG93bnJldi54bWxMj0tPwzAQhO9I/Q/WVuKCqPMQJQpxKoR4SNxoCoibGy9JRLyOYjcJ/57lBLfd&#10;ndHsN8Vusb2YcPSdIwXxJgKBVDvTUaPgUD1cZiB80GR07wgVfKOHXbk6K3Ru3EwvOO1DIziEfK4V&#10;tCEMuZS+btFqv3EDEmufbrQ68Do20ox65nDbyySKttLqjvhDqwe8a7H+2p+sgo+L5v3ZL4+vc3qV&#10;DvdPU3X9ZiqlztfL7Q2IgEv4M8MvPqNDyUxHdyLjRa8gSeKUrQo4AgQbsizhLkc+xDzIspD/K5Q/&#10;AAAA//8DAFBLAQItABQABgAIAAAAIQC2gziS/gAAAOEBAAATAAAAAAAAAAAAAAAAAAAAAABbQ29u&#10;dGVudF9UeXBlc10ueG1sUEsBAi0AFAAGAAgAAAAhADj9If/WAAAAlAEAAAsAAAAAAAAAAAAAAAAA&#10;LwEAAF9yZWxzLy5yZWxzUEsBAi0AFAAGAAgAAAAhAG53acQxAgAAXAQAAA4AAAAAAAAAAAAAAAAA&#10;LgIAAGRycy9lMm9Eb2MueG1sUEsBAi0AFAAGAAgAAAAhAKK7VvLgAAAACgEAAA8AAAAAAAAAAAAA&#10;AAAAiwQAAGRycy9kb3ducmV2LnhtbFBLBQYAAAAABAAEAPMAAACYBQAAAAA=&#10;" fillcolor="white [3201]" stroked="f" strokeweight=".5pt">
                <v:textbox>
                  <w:txbxContent>
                    <w:p w14:paraId="0DB8D61A" w14:textId="77777777" w:rsidR="00BA19D5" w:rsidRPr="009B0E75" w:rsidRDefault="00BA19D5" w:rsidP="00BA19D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60" w:line="220" w:lineRule="atLeast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B0E75">
                        <w:rPr>
                          <w:rFonts w:ascii="Arial" w:hAnsi="Arial" w:cs="Arial"/>
                          <w:b/>
                          <w:bCs/>
                        </w:rPr>
                        <w:t xml:space="preserve">Pflege </w:t>
                      </w:r>
                    </w:p>
                    <w:p w14:paraId="06FA4A56" w14:textId="77777777" w:rsidR="00BA19D5" w:rsidRPr="00FE314B" w:rsidRDefault="00BA19D5" w:rsidP="00BA19D5">
                      <w:pPr>
                        <w:pStyle w:val="Listenabsatz"/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60" w:line="220" w:lineRule="atLeast"/>
                        <w:contextualSpacing w:val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E314B">
                        <w:rPr>
                          <w:rFonts w:ascii="Arial" w:hAnsi="Arial" w:cs="Arial"/>
                          <w:sz w:val="20"/>
                          <w:szCs w:val="20"/>
                        </w:rPr>
                        <w:t>Unterstützung bei der Körperpflege und beim An- und Ausziehen</w:t>
                      </w:r>
                    </w:p>
                    <w:p w14:paraId="4B028322" w14:textId="77777777" w:rsidR="00BA19D5" w:rsidRPr="00FE314B" w:rsidRDefault="00BA19D5" w:rsidP="00BA19D5">
                      <w:pPr>
                        <w:pStyle w:val="Listenabsatz"/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60" w:line="220" w:lineRule="atLeast"/>
                        <w:contextualSpacing w:val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E314B">
                        <w:rPr>
                          <w:rFonts w:ascii="Arial" w:hAnsi="Arial" w:cs="Arial"/>
                          <w:sz w:val="20"/>
                          <w:szCs w:val="20"/>
                        </w:rPr>
                        <w:t>Unterstützung bei der Anwendung von Inkontinenzprodukten und Mobilität</w:t>
                      </w:r>
                    </w:p>
                    <w:p w14:paraId="3A6D8A8A" w14:textId="77777777" w:rsidR="00BA19D5" w:rsidRPr="00FE314B" w:rsidRDefault="00BA19D5" w:rsidP="00BA19D5">
                      <w:pPr>
                        <w:pStyle w:val="Listenabsatz"/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60" w:line="220" w:lineRule="atLeast"/>
                        <w:contextualSpacing w:val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E314B">
                        <w:rPr>
                          <w:rFonts w:ascii="Arial" w:hAnsi="Arial" w:cs="Arial"/>
                          <w:sz w:val="20"/>
                          <w:szCs w:val="20"/>
                        </w:rPr>
                        <w:t>Unterstützung bei der Ernährung und Verabreichung von Medikamenten</w:t>
                      </w:r>
                    </w:p>
                    <w:p w14:paraId="1768AC26" w14:textId="77777777" w:rsidR="00BA19D5" w:rsidRPr="00FE314B" w:rsidRDefault="00BA19D5" w:rsidP="00BA19D5">
                      <w:pPr>
                        <w:pStyle w:val="Listenabsatz"/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60" w:line="220" w:lineRule="atLeast"/>
                        <w:contextualSpacing w:val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E314B">
                        <w:rPr>
                          <w:rFonts w:ascii="Arial" w:hAnsi="Arial" w:cs="Arial"/>
                          <w:sz w:val="20"/>
                          <w:szCs w:val="20"/>
                        </w:rPr>
                        <w:t>Messung der Vitalzeichen und Blutzucker</w:t>
                      </w:r>
                    </w:p>
                    <w:p w14:paraId="25A0E361" w14:textId="77777777" w:rsidR="00BA19D5" w:rsidRPr="00FE314B" w:rsidRDefault="00BA19D5" w:rsidP="00BA19D5">
                      <w:pPr>
                        <w:pStyle w:val="Listenabsatz"/>
                        <w:widowControl w:val="0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60" w:line="220" w:lineRule="atLeast"/>
                        <w:contextualSpacing w:val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E314B">
                        <w:rPr>
                          <w:rFonts w:ascii="Arial" w:hAnsi="Arial" w:cs="Arial"/>
                          <w:sz w:val="20"/>
                          <w:szCs w:val="20"/>
                        </w:rPr>
                        <w:t>Wundversorgung und Injektionen</w:t>
                      </w:r>
                    </w:p>
                    <w:p w14:paraId="283FD535" w14:textId="77777777" w:rsidR="00BA19D5" w:rsidRDefault="00BA19D5" w:rsidP="00BA19D5">
                      <w:pPr>
                        <w:pStyle w:val="FormatvorlageTextkrperCalibriBlockLinks063cmNach0Pt"/>
                      </w:pPr>
                    </w:p>
                    <w:p w14:paraId="33E32B58" w14:textId="77777777" w:rsidR="00BA19D5" w:rsidRDefault="00BA19D5" w:rsidP="00BA19D5"/>
                  </w:txbxContent>
                </v:textbox>
              </v:shape>
            </w:pict>
          </mc:Fallback>
        </mc:AlternateContent>
      </w:r>
    </w:p>
    <w:p w14:paraId="00F3DF20" w14:textId="77777777" w:rsidR="00BA19D5" w:rsidRDefault="00BA19D5" w:rsidP="00BA19D5">
      <w:pPr>
        <w:spacing w:after="60"/>
        <w:jc w:val="both"/>
        <w:rPr>
          <w:b/>
          <w:color w:val="005EA0"/>
        </w:rPr>
      </w:pPr>
      <w:r>
        <w:rPr>
          <w:noProof/>
        </w:rPr>
        <w:drawing>
          <wp:inline distT="0" distB="0" distL="0" distR="0" wp14:anchorId="375AE454" wp14:editId="34F64A20">
            <wp:extent cx="776287" cy="776287"/>
            <wp:effectExtent l="0" t="0" r="5080" b="5080"/>
            <wp:docPr id="949521333" name="Grafik 949521333" descr="Siehe zugehöriges Bilddetail. Health, healthcare, heart, love, medical, medicin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ehe zugehöriges Bilddetail. Health, healthcare, heart, love, medical, medicine 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475" cy="78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37C1C" w14:textId="77777777" w:rsidR="00BA19D5" w:rsidRDefault="00BA19D5" w:rsidP="00BA19D5">
      <w:pPr>
        <w:pStyle w:val="FormatvorlageTextkrperCalibriBlockLinks063cmNach0Pt"/>
        <w:ind w:left="0"/>
      </w:pPr>
    </w:p>
    <w:p w14:paraId="0764EE5A" w14:textId="77777777" w:rsidR="009B0E75" w:rsidRDefault="009B0E75" w:rsidP="00BA19D5">
      <w:pPr>
        <w:pStyle w:val="FormatvorlageTextkrperCalibriBlockLinks063cmNach0Pt"/>
        <w:ind w:left="0"/>
      </w:pPr>
    </w:p>
    <w:p w14:paraId="3B6F2EDD" w14:textId="77777777" w:rsidR="009B0E75" w:rsidRDefault="009B0E75" w:rsidP="00BA19D5">
      <w:pPr>
        <w:pStyle w:val="FormatvorlageTextkrperCalibriBlockLinks063cmNach0Pt"/>
        <w:ind w:left="0"/>
      </w:pPr>
    </w:p>
    <w:p w14:paraId="5D04283F" w14:textId="77777777" w:rsidR="009B0E75" w:rsidRDefault="009B0E75" w:rsidP="00BA19D5">
      <w:pPr>
        <w:pStyle w:val="FormatvorlageTextkrperCalibriBlockLinks063cmNach0Pt"/>
        <w:ind w:left="0"/>
      </w:pPr>
    </w:p>
    <w:p w14:paraId="76AB6E24" w14:textId="77777777" w:rsidR="009B0E75" w:rsidRDefault="009B0E75" w:rsidP="00BA19D5">
      <w:pPr>
        <w:pStyle w:val="FormatvorlageTextkrperCalibriBlockLinks063cmNach0Pt"/>
        <w:ind w:left="0"/>
      </w:pPr>
    </w:p>
    <w:p w14:paraId="19BCA64D" w14:textId="77777777" w:rsidR="00FE314B" w:rsidRDefault="00FE314B" w:rsidP="00BA19D5">
      <w:pPr>
        <w:pStyle w:val="FormatvorlageTextkrperCalibriBlockLinks063cmNach0Pt"/>
        <w:ind w:left="0"/>
      </w:pPr>
    </w:p>
    <w:p w14:paraId="65DF5BD2" w14:textId="77777777" w:rsidR="00FE314B" w:rsidRDefault="00FE314B" w:rsidP="00BA19D5">
      <w:pPr>
        <w:pStyle w:val="FormatvorlageTextkrperCalibriBlockLinks063cmNach0Pt"/>
        <w:ind w:left="0"/>
      </w:pPr>
    </w:p>
    <w:p w14:paraId="347CFB77" w14:textId="7544A79E" w:rsidR="00BA19D5" w:rsidRDefault="00BA19D5" w:rsidP="00BA19D5">
      <w:pPr>
        <w:pStyle w:val="FormatvorlageTextkrperCalibriBlockLinks063cmNach0Pt"/>
        <w:ind w:left="0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867EC5" wp14:editId="0C6D67C0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3033713" cy="1390650"/>
                <wp:effectExtent l="0" t="0" r="0" b="0"/>
                <wp:wrapNone/>
                <wp:docPr id="756294358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3713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02A7AF" w14:textId="77777777" w:rsidR="00BA19D5" w:rsidRPr="009B0E75" w:rsidRDefault="00BA19D5" w:rsidP="00BA19D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B0E7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Dokumentation</w:t>
                            </w:r>
                          </w:p>
                          <w:p w14:paraId="59E7C0CF" w14:textId="7601832B" w:rsidR="00BA19D5" w:rsidRPr="009B0E75" w:rsidRDefault="00BA19D5" w:rsidP="00BA19D5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B0E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Beschreibung Pflegeprozess anhand Pflegedokumentationssystem </w:t>
                            </w:r>
                            <w:r w:rsidR="00B333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Nexus</w:t>
                            </w:r>
                          </w:p>
                          <w:p w14:paraId="2ADCB60B" w14:textId="77777777" w:rsidR="00BA19D5" w:rsidRPr="009B0E75" w:rsidRDefault="00BA19D5" w:rsidP="00BA19D5">
                            <w:pPr>
                              <w:pStyle w:val="Listenabsatz"/>
                              <w:spacing w:after="0"/>
                              <w:rPr>
                                <w:rStyle w:val="FormatvorlageTextkrperCalibri11PtBlock1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B0E7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(Tablet und Computer)</w:t>
                            </w:r>
                          </w:p>
                          <w:p w14:paraId="70408C99" w14:textId="5F95F225" w:rsidR="00BA19D5" w:rsidRPr="009B0E75" w:rsidRDefault="00BA19D5" w:rsidP="00BA19D5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B0E75">
                              <w:rPr>
                                <w:rStyle w:val="FormatvorlageTextkrperCalibri11PtBlock1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Bedarfsklärung durch das elektronische Assessment-Instrument «RAI-Home-Care»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67EC5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9" type="#_x0000_t202" style="position:absolute;left:0;text-align:left;margin-left:0;margin-top:1.05pt;width:238.9pt;height:109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K7tMQIAAFwEAAAOAAAAZHJzL2Uyb0RvYy54bWysVEtv2zAMvg/YfxB0X2zHaboacYosRYYB&#10;RVsgHXpWZCk2IIuapMTOfv0oOa91Ow27yKRI8fF9pGf3favIXljXgC5pNkopEZpD1ehtSb+/rj59&#10;psR5piumQIuSHoSj9/OPH2adKcQYalCVsASDaFd0pqS196ZIEsdr0TI3AiM0GiXYlnlU7TapLOsw&#10;equScZpOkw5sZSxw4RzePgxGOo/xpRTcP0vphCeqpFibj6eN5yacyXzGiq1lpm74sQz2D1W0rNGY&#10;9BzqgXlGdrb5I1TbcAsOpB9xaBOQsuEi9oDdZOm7btY1MyL2guA4c4bJ/b+w/Gm/Ni+W+P4L9Ehg&#10;AKQzrnB4GfrppW3DFyslaEcID2fYRO8Jx8s8zfPbLKeEoy3L79LpTQQ2uTw31vmvAloShJJa5CXC&#10;xfaPzmNKdD25hGwOVFOtGqWiEmZBLJUle4YsKh+LxBe/eSlNupJOc0wdHmkIz4fISmOCS1NB8v2m&#10;J02FtZ8a3kB1QBwsDCPiDF81WOsjc/6FWZwJbB3n3D/jIRVgLjhKlNRgf/7tPvgjVWilpMMZK6n7&#10;sWNWUKK+aSTxLptMwlBGZXJzO0bFXls21xa9a5eAAGS4UYZHMfh7dRKlhfYN12ERsqKJaY65S+pP&#10;4tIPk4/rxMViEZ1wDA3zj3pteAgdsAtMvPZvzJojXR6ZfoLTNLLiHWuD74D6YudBNpHSgPOA6hF+&#10;HOHI9HHdwo5c69Hr8lOY/wIAAP//AwBQSwMEFAAGAAgAAAAhAFKBIhbdAAAABgEAAA8AAABkcnMv&#10;ZG93bnJldi54bWxMj09Pg0AUxO8m/Q6bZ+LF2AWq0iBLY4x/kt4sauNtyz6BlH1L2C3gt/d50uNk&#10;JjO/yTez7cSIg28dKYiXEQikypmWagVv5dPVGoQPmozuHKGCb/SwKRZnuc6Mm+gVx12oBZeQz7SC&#10;JoQ+k9JXDVrtl65HYu/LDVYHlkMtzaAnLredTKLoVlrdEi80useHBqvj7mQVfF7W+62fn9+n1c2q&#10;f3wZy/TDlEpdnM/3dyACzuEvDL/4jA4FMx3ciYwXnQI+EhQkMQg2r9OUfxxYJ3EMssjlf/ziBwAA&#10;//8DAFBLAQItABQABgAIAAAAIQC2gziS/gAAAOEBAAATAAAAAAAAAAAAAAAAAAAAAABbQ29udGVu&#10;dF9UeXBlc10ueG1sUEsBAi0AFAAGAAgAAAAhADj9If/WAAAAlAEAAAsAAAAAAAAAAAAAAAAALwEA&#10;AF9yZWxzLy5yZWxzUEsBAi0AFAAGAAgAAAAhAM2Uru0xAgAAXAQAAA4AAAAAAAAAAAAAAAAALgIA&#10;AGRycy9lMm9Eb2MueG1sUEsBAi0AFAAGAAgAAAAhAFKBIhbdAAAABgEAAA8AAAAAAAAAAAAAAAAA&#10;iwQAAGRycy9kb3ducmV2LnhtbFBLBQYAAAAABAAEAPMAAACVBQAAAAA=&#10;" fillcolor="white [3201]" stroked="f" strokeweight=".5pt">
                <v:textbox>
                  <w:txbxContent>
                    <w:p w14:paraId="2D02A7AF" w14:textId="77777777" w:rsidR="00BA19D5" w:rsidRPr="009B0E75" w:rsidRDefault="00BA19D5" w:rsidP="00BA19D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B0E75">
                        <w:rPr>
                          <w:rFonts w:ascii="Arial" w:hAnsi="Arial" w:cs="Arial"/>
                          <w:b/>
                          <w:bCs/>
                        </w:rPr>
                        <w:t>Dokumentation</w:t>
                      </w:r>
                    </w:p>
                    <w:p w14:paraId="59E7C0CF" w14:textId="7601832B" w:rsidR="00BA19D5" w:rsidRPr="009B0E75" w:rsidRDefault="00BA19D5" w:rsidP="00BA19D5">
                      <w:pPr>
                        <w:pStyle w:val="Listenabsatz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B0E7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Beschreibung Pflegeprozess anhand Pflegedokumentationssystem </w:t>
                      </w:r>
                      <w:r w:rsidR="00B3334C">
                        <w:rPr>
                          <w:rFonts w:ascii="Arial" w:hAnsi="Arial" w:cs="Arial"/>
                          <w:sz w:val="20"/>
                          <w:szCs w:val="20"/>
                        </w:rPr>
                        <w:t>Nexus</w:t>
                      </w:r>
                    </w:p>
                    <w:p w14:paraId="2ADCB60B" w14:textId="77777777" w:rsidR="00BA19D5" w:rsidRPr="009B0E75" w:rsidRDefault="00BA19D5" w:rsidP="00BA19D5">
                      <w:pPr>
                        <w:pStyle w:val="Listenabsatz"/>
                        <w:spacing w:after="0"/>
                        <w:rPr>
                          <w:rStyle w:val="FormatvorlageTextkrperCalibri11PtBlock1"/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B0E75">
                        <w:rPr>
                          <w:rFonts w:ascii="Arial" w:hAnsi="Arial" w:cs="Arial"/>
                          <w:sz w:val="20"/>
                          <w:szCs w:val="20"/>
                        </w:rPr>
                        <w:t>(Tablet und Computer)</w:t>
                      </w:r>
                    </w:p>
                    <w:p w14:paraId="70408C99" w14:textId="5F95F225" w:rsidR="00BA19D5" w:rsidRPr="009B0E75" w:rsidRDefault="00BA19D5" w:rsidP="00BA19D5">
                      <w:pPr>
                        <w:pStyle w:val="Listenabsatz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B0E75">
                        <w:rPr>
                          <w:rStyle w:val="FormatvorlageTextkrperCalibri11PtBlock1"/>
                          <w:rFonts w:ascii="Arial" w:hAnsi="Arial" w:cs="Arial"/>
                          <w:sz w:val="20"/>
                          <w:szCs w:val="20"/>
                        </w:rPr>
                        <w:t xml:space="preserve">Bedarfsklärung durch das elektronische Assessment-Instrument «RAI-Home-Care»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C7D989" w14:textId="77777777" w:rsidR="00BA19D5" w:rsidRPr="00800AEE" w:rsidRDefault="00BA19D5" w:rsidP="00BA19D5">
      <w:pPr>
        <w:pStyle w:val="FormatvorlageTextkrperCalibriBlockLinks063cmNach0Pt"/>
        <w:ind w:left="0"/>
      </w:pPr>
      <w:r>
        <w:rPr>
          <w:noProof/>
        </w:rPr>
        <w:drawing>
          <wp:inline distT="0" distB="0" distL="0" distR="0" wp14:anchorId="5D58C8FD" wp14:editId="32238168">
            <wp:extent cx="1004887" cy="1004887"/>
            <wp:effectExtent l="0" t="0" r="5080" b="5080"/>
            <wp:docPr id="1" name="Bild 1" descr="Document Clip Art Illustrations. 194,461 document clipart EPS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ument Clip Art Illustrations. 194,461 document clipart EPS vector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81" cy="100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C8D0F" w14:textId="77777777" w:rsidR="00177079" w:rsidRDefault="00177079" w:rsidP="00551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63238"/>
          <w:kern w:val="0"/>
          <w:sz w:val="24"/>
          <w:szCs w:val="24"/>
          <w:lang w:eastAsia="de-DE"/>
          <w14:ligatures w14:val="none"/>
        </w:rPr>
      </w:pPr>
    </w:p>
    <w:p w14:paraId="10D2FC12" w14:textId="77777777" w:rsidR="00177079" w:rsidRDefault="00177079" w:rsidP="00551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63238"/>
          <w:kern w:val="0"/>
          <w:sz w:val="24"/>
          <w:szCs w:val="24"/>
          <w:lang w:eastAsia="de-DE"/>
          <w14:ligatures w14:val="none"/>
        </w:rPr>
      </w:pPr>
    </w:p>
    <w:p w14:paraId="66DEF28E" w14:textId="77777777" w:rsidR="00DA5A6D" w:rsidRDefault="00DA5A6D" w:rsidP="00551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63238"/>
          <w:kern w:val="0"/>
          <w:sz w:val="24"/>
          <w:szCs w:val="24"/>
          <w:lang w:eastAsia="de-DE"/>
          <w14:ligatures w14:val="none"/>
        </w:rPr>
      </w:pPr>
    </w:p>
    <w:p w14:paraId="393215F5" w14:textId="77777777" w:rsidR="00177079" w:rsidRDefault="00177079" w:rsidP="00551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63238"/>
          <w:kern w:val="0"/>
          <w:sz w:val="24"/>
          <w:szCs w:val="24"/>
          <w:lang w:eastAsia="de-DE"/>
          <w14:ligatures w14:val="none"/>
        </w:rPr>
      </w:pPr>
    </w:p>
    <w:p w14:paraId="64F4968B" w14:textId="7BB5E850" w:rsidR="00177079" w:rsidRPr="00DA5A6D" w:rsidRDefault="00343721" w:rsidP="00551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63238"/>
          <w:kern w:val="0"/>
          <w:sz w:val="24"/>
          <w:szCs w:val="24"/>
          <w:lang w:eastAsia="de-DE"/>
          <w14:ligatures w14:val="none"/>
        </w:rPr>
      </w:pPr>
      <w:r w:rsidRPr="00DA5A6D">
        <w:rPr>
          <w:rFonts w:ascii="Arial" w:eastAsia="Times New Roman" w:hAnsi="Arial" w:cs="Arial"/>
          <w:b/>
          <w:bCs/>
          <w:color w:val="263238"/>
          <w:kern w:val="0"/>
          <w:sz w:val="24"/>
          <w:szCs w:val="24"/>
          <w:lang w:eastAsia="de-DE"/>
          <w14:ligatures w14:val="none"/>
        </w:rPr>
        <w:t>Was bringst du mit?</w:t>
      </w:r>
    </w:p>
    <w:p w14:paraId="39DFEF29" w14:textId="77777777" w:rsidR="00177079" w:rsidRPr="00DC1B15" w:rsidRDefault="00177079" w:rsidP="00551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</w:pPr>
    </w:p>
    <w:p w14:paraId="7536C098" w14:textId="77777777" w:rsidR="007941E2" w:rsidRPr="00DC1B15" w:rsidRDefault="007941E2" w:rsidP="007941E2">
      <w:pPr>
        <w:pStyle w:val="Listenabsatz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</w:pPr>
      <w:r w:rsidRPr="00DC1B15"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  <w:t>Abgeschlossene Berufsausbildung</w:t>
      </w:r>
    </w:p>
    <w:p w14:paraId="50878E17" w14:textId="77777777" w:rsidR="007941E2" w:rsidRPr="00DC1B15" w:rsidRDefault="007941E2" w:rsidP="007941E2">
      <w:pPr>
        <w:pStyle w:val="Listenabsatz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</w:pPr>
      <w:r w:rsidRPr="00DC1B15"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  <w:t>Validierende Grundhaltung im Umgang mit Demenzerkrankten Menschen</w:t>
      </w:r>
    </w:p>
    <w:p w14:paraId="7B62E065" w14:textId="67C2CF9F" w:rsidR="007941E2" w:rsidRPr="00DC1B15" w:rsidRDefault="007941E2" w:rsidP="007941E2">
      <w:pPr>
        <w:pStyle w:val="Listenabsatz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</w:pPr>
      <w:r w:rsidRPr="00DC1B15"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  <w:t>Validation Basiskurs oder Bereitschaft diesen zu absolvieren</w:t>
      </w:r>
    </w:p>
    <w:p w14:paraId="1B476CF1" w14:textId="77777777" w:rsidR="007941E2" w:rsidRPr="00DC1B15" w:rsidRDefault="007941E2" w:rsidP="007941E2">
      <w:pPr>
        <w:pStyle w:val="Listenabsatz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</w:pPr>
      <w:r w:rsidRPr="00DC1B15"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  <w:t>Professionelle Fach – und Sozialkompetenz, die es ermöglicht, eine enge Zusammenarbeit mit An- und Zugehörigen, in Form einer Partnerschaft, einzugehen.</w:t>
      </w:r>
    </w:p>
    <w:p w14:paraId="1E2B22E8" w14:textId="77777777" w:rsidR="007941E2" w:rsidRPr="00DC1B15" w:rsidRDefault="007941E2" w:rsidP="007941E2">
      <w:pPr>
        <w:pStyle w:val="Listenabsatz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</w:pPr>
      <w:r w:rsidRPr="00DC1B15"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  <w:t xml:space="preserve">Kompromisslose Einhaltung des Leitbildes der Spitex </w:t>
      </w:r>
      <w:proofErr w:type="spellStart"/>
      <w:r w:rsidRPr="00DC1B15"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  <w:t>UsZyt</w:t>
      </w:r>
      <w:proofErr w:type="spellEnd"/>
    </w:p>
    <w:p w14:paraId="77E6F173" w14:textId="77777777" w:rsidR="007941E2" w:rsidRPr="00DC1B15" w:rsidRDefault="007941E2" w:rsidP="007941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</w:pPr>
    </w:p>
    <w:p w14:paraId="0BCBE20E" w14:textId="77777777" w:rsidR="00CB44FA" w:rsidRDefault="00CB44FA" w:rsidP="00551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</w:pPr>
    </w:p>
    <w:p w14:paraId="4A10F937" w14:textId="77777777" w:rsidR="00DA5A6D" w:rsidRPr="00DA5A6D" w:rsidRDefault="00DA5A6D" w:rsidP="00551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63238"/>
          <w:kern w:val="0"/>
          <w:sz w:val="24"/>
          <w:szCs w:val="24"/>
          <w:lang w:eastAsia="de-DE"/>
          <w14:ligatures w14:val="none"/>
        </w:rPr>
      </w:pPr>
    </w:p>
    <w:p w14:paraId="57C10E33" w14:textId="5A47B3DC" w:rsidR="00177079" w:rsidRPr="00DA5A6D" w:rsidRDefault="00871DA8" w:rsidP="00551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63238"/>
          <w:kern w:val="0"/>
          <w:sz w:val="24"/>
          <w:szCs w:val="24"/>
          <w:lang w:eastAsia="de-DE"/>
          <w14:ligatures w14:val="none"/>
        </w:rPr>
      </w:pPr>
      <w:r w:rsidRPr="00DA5A6D">
        <w:rPr>
          <w:rFonts w:ascii="Arial" w:eastAsia="Times New Roman" w:hAnsi="Arial" w:cs="Arial"/>
          <w:b/>
          <w:bCs/>
          <w:color w:val="263238"/>
          <w:kern w:val="0"/>
          <w:sz w:val="24"/>
          <w:szCs w:val="24"/>
          <w:lang w:eastAsia="de-DE"/>
          <w14:ligatures w14:val="none"/>
        </w:rPr>
        <w:t>Was bieten wir dir?</w:t>
      </w:r>
    </w:p>
    <w:p w14:paraId="5D8E867E" w14:textId="77777777" w:rsidR="0091463A" w:rsidRPr="00DC1B15" w:rsidRDefault="0091463A" w:rsidP="00551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</w:pPr>
    </w:p>
    <w:p w14:paraId="0FD2328F" w14:textId="7A548C0E" w:rsidR="00FC6486" w:rsidRPr="00DC1B15" w:rsidRDefault="0091463A" w:rsidP="00FC6486">
      <w:pPr>
        <w:pStyle w:val="Listenabsatz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DC1B15">
        <w:rPr>
          <w:rFonts w:ascii="Arial" w:hAnsi="Arial" w:cs="Arial"/>
          <w:color w:val="333333"/>
        </w:rPr>
        <w:t>Selbstbestimmte</w:t>
      </w:r>
      <w:r w:rsidR="00FC6486" w:rsidRPr="00DC1B15">
        <w:rPr>
          <w:rFonts w:ascii="Arial" w:hAnsi="Arial" w:cs="Arial"/>
          <w:color w:val="333333"/>
        </w:rPr>
        <w:t xml:space="preserve"> Arbeitszeiten</w:t>
      </w:r>
    </w:p>
    <w:p w14:paraId="743E9F06" w14:textId="384408A1" w:rsidR="00FC6486" w:rsidRPr="00DC1B15" w:rsidRDefault="00FC6486" w:rsidP="00FC6486">
      <w:pPr>
        <w:pStyle w:val="Listenabsatz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Style w:val="FormatvorlageTextkrperCalibri11PtBlock1"/>
          <w:rFonts w:ascii="Arial" w:hAnsi="Arial" w:cs="Arial"/>
        </w:rPr>
      </w:pPr>
      <w:r w:rsidRPr="00DC1B15">
        <w:rPr>
          <w:rFonts w:ascii="Arial" w:hAnsi="Arial" w:cs="Arial"/>
          <w:color w:val="333333"/>
        </w:rPr>
        <w:t>Weiterentwicklung durch gezielte Schulungen, Trainings und Fortbildungen</w:t>
      </w:r>
    </w:p>
    <w:p w14:paraId="5FEF3CFE" w14:textId="3F58E977" w:rsidR="00CB44FA" w:rsidRPr="00DC1B15" w:rsidRDefault="00CB44FA" w:rsidP="00CB44FA">
      <w:pPr>
        <w:pStyle w:val="Listenabsatz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Style w:val="FormatvorlageTextkrperCalibri11PtBlock1"/>
          <w:rFonts w:ascii="Arial" w:hAnsi="Arial" w:cs="Arial"/>
        </w:rPr>
      </w:pPr>
      <w:proofErr w:type="spellStart"/>
      <w:r w:rsidRPr="00DC1B15">
        <w:rPr>
          <w:rStyle w:val="FormatvorlageTextkrperCalibri11PtBlock1"/>
          <w:rFonts w:ascii="Arial" w:hAnsi="Arial" w:cs="Arial"/>
        </w:rPr>
        <w:t>Regelmässige</w:t>
      </w:r>
      <w:r w:rsidR="00886B93" w:rsidRPr="00DC1B15">
        <w:rPr>
          <w:rStyle w:val="FormatvorlageTextkrperCalibri11PtBlock1"/>
          <w:rFonts w:ascii="Arial" w:hAnsi="Arial" w:cs="Arial"/>
        </w:rPr>
        <w:t>s</w:t>
      </w:r>
      <w:proofErr w:type="spellEnd"/>
      <w:r w:rsidRPr="00DC1B15">
        <w:rPr>
          <w:rStyle w:val="FormatvorlageTextkrperCalibri11PtBlock1"/>
          <w:rFonts w:ascii="Arial" w:hAnsi="Arial" w:cs="Arial"/>
        </w:rPr>
        <w:t xml:space="preserve"> Coaching</w:t>
      </w:r>
    </w:p>
    <w:p w14:paraId="7803D534" w14:textId="317E4D66" w:rsidR="00CB44FA" w:rsidRPr="00DC1B15" w:rsidRDefault="00CB44FA" w:rsidP="00CB44FA">
      <w:pPr>
        <w:pStyle w:val="Listenabsatz"/>
        <w:numPr>
          <w:ilvl w:val="0"/>
          <w:numId w:val="9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63238"/>
          <w:kern w:val="0"/>
          <w:lang w:val="en-GB" w:eastAsia="de-DE"/>
          <w14:ligatures w14:val="none"/>
        </w:rPr>
      </w:pPr>
      <w:proofErr w:type="spellStart"/>
      <w:r w:rsidRPr="00DC1B15">
        <w:rPr>
          <w:rStyle w:val="FormatvorlageTextkrperCalibri11PtBlock1"/>
          <w:rFonts w:ascii="Arial" w:hAnsi="Arial" w:cs="Arial"/>
          <w:lang w:val="en-GB"/>
        </w:rPr>
        <w:t>Regelmässige</w:t>
      </w:r>
      <w:r w:rsidR="00886B93" w:rsidRPr="00DC1B15">
        <w:rPr>
          <w:rStyle w:val="FormatvorlageTextkrperCalibri11PtBlock1"/>
          <w:rFonts w:ascii="Arial" w:hAnsi="Arial" w:cs="Arial"/>
          <w:lang w:val="en-GB"/>
        </w:rPr>
        <w:t>s</w:t>
      </w:r>
      <w:proofErr w:type="spellEnd"/>
      <w:r w:rsidRPr="00DC1B15">
        <w:rPr>
          <w:rStyle w:val="FormatvorlageTextkrperCalibri11PtBlock1"/>
          <w:rFonts w:ascii="Arial" w:hAnsi="Arial" w:cs="Arial"/>
          <w:lang w:val="en-GB"/>
        </w:rPr>
        <w:t xml:space="preserve"> </w:t>
      </w:r>
      <w:proofErr w:type="spellStart"/>
      <w:r w:rsidRPr="00DC1B15">
        <w:rPr>
          <w:rStyle w:val="FormatvorlageTextkrperCalibri11PtBlock1"/>
          <w:rFonts w:ascii="Arial" w:hAnsi="Arial" w:cs="Arial"/>
          <w:lang w:val="en-GB"/>
        </w:rPr>
        <w:t>Validationstrainin</w:t>
      </w:r>
      <w:r w:rsidR="00C35E41">
        <w:rPr>
          <w:rStyle w:val="FormatvorlageTextkrperCalibri11PtBlock1"/>
          <w:rFonts w:ascii="Arial" w:hAnsi="Arial" w:cs="Arial"/>
          <w:lang w:val="en-GB"/>
        </w:rPr>
        <w:t>g</w:t>
      </w:r>
      <w:proofErr w:type="spellEnd"/>
      <w:r w:rsidRPr="00DC1B15">
        <w:rPr>
          <w:rStyle w:val="FormatvorlageTextkrperCalibri11PtBlock1"/>
          <w:rFonts w:ascii="Arial" w:hAnsi="Arial" w:cs="Arial"/>
          <w:lang w:val="en-GB"/>
        </w:rPr>
        <w:t xml:space="preserve"> on the Job</w:t>
      </w:r>
    </w:p>
    <w:p w14:paraId="46173289" w14:textId="6DD0EA02" w:rsidR="00CB44FA" w:rsidRPr="00DC1B15" w:rsidRDefault="00CB44FA" w:rsidP="00CB44FA">
      <w:pPr>
        <w:pStyle w:val="FormatvorlageTextkrperCalibriBlock"/>
        <w:numPr>
          <w:ilvl w:val="0"/>
          <w:numId w:val="9"/>
        </w:numPr>
        <w:spacing w:after="0"/>
        <w:rPr>
          <w:rFonts w:ascii="Arial" w:hAnsi="Arial" w:cs="Arial"/>
          <w:szCs w:val="22"/>
        </w:rPr>
      </w:pPr>
      <w:r w:rsidRPr="00DC1B15">
        <w:rPr>
          <w:rFonts w:ascii="Arial" w:hAnsi="Arial" w:cs="Arial"/>
          <w:szCs w:val="22"/>
        </w:rPr>
        <w:t>Spannendes Aufgabenfeld das neben «</w:t>
      </w:r>
      <w:r w:rsidR="00DC1B15" w:rsidRPr="00DC1B15">
        <w:rPr>
          <w:rFonts w:ascii="Arial" w:hAnsi="Arial" w:cs="Arial"/>
          <w:szCs w:val="22"/>
        </w:rPr>
        <w:t>Hands</w:t>
      </w:r>
      <w:r w:rsidRPr="00DC1B15">
        <w:rPr>
          <w:rFonts w:ascii="Arial" w:hAnsi="Arial" w:cs="Arial"/>
          <w:szCs w:val="22"/>
        </w:rPr>
        <w:t xml:space="preserve"> on- Pflege» Platz lässt für beratende, begleitende, unterstützende, koordinierende und versorgungssteuernde Aufgaben.</w:t>
      </w:r>
    </w:p>
    <w:p w14:paraId="02FA9B59" w14:textId="77777777" w:rsidR="00CB44FA" w:rsidRPr="00DC1B15" w:rsidRDefault="00CB44FA" w:rsidP="00CB44FA">
      <w:pPr>
        <w:pStyle w:val="FormatvorlageTextkrperCalibriBlock"/>
        <w:numPr>
          <w:ilvl w:val="0"/>
          <w:numId w:val="9"/>
        </w:numPr>
        <w:spacing w:after="0"/>
        <w:rPr>
          <w:rFonts w:ascii="Arial" w:hAnsi="Arial" w:cs="Arial"/>
          <w:szCs w:val="22"/>
        </w:rPr>
      </w:pPr>
      <w:r w:rsidRPr="00DC1B15">
        <w:rPr>
          <w:rFonts w:ascii="Arial" w:hAnsi="Arial" w:cs="Arial"/>
          <w:szCs w:val="22"/>
        </w:rPr>
        <w:t xml:space="preserve">Mitbestimmung im Legen von Grundstrukturen, da die Spitex </w:t>
      </w:r>
      <w:proofErr w:type="spellStart"/>
      <w:r w:rsidRPr="00DC1B15">
        <w:rPr>
          <w:rFonts w:ascii="Arial" w:hAnsi="Arial" w:cs="Arial"/>
          <w:szCs w:val="22"/>
        </w:rPr>
        <w:t>UsZyt</w:t>
      </w:r>
      <w:proofErr w:type="spellEnd"/>
      <w:r w:rsidRPr="00DC1B15">
        <w:rPr>
          <w:rFonts w:ascii="Arial" w:hAnsi="Arial" w:cs="Arial"/>
          <w:szCs w:val="22"/>
        </w:rPr>
        <w:t xml:space="preserve"> sich im Aufbau befindet</w:t>
      </w:r>
    </w:p>
    <w:p w14:paraId="6326562F" w14:textId="77777777" w:rsidR="00CB44FA" w:rsidRPr="00DC1B15" w:rsidRDefault="00CB44FA" w:rsidP="00CB44F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</w:pPr>
    </w:p>
    <w:p w14:paraId="4A659BAB" w14:textId="77777777" w:rsidR="00D531D7" w:rsidRPr="00DC1B15" w:rsidRDefault="00D531D7" w:rsidP="00551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</w:pPr>
    </w:p>
    <w:p w14:paraId="4026793D" w14:textId="77777777" w:rsidR="00D531D7" w:rsidRPr="00DC1B15" w:rsidRDefault="00D531D7" w:rsidP="00551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</w:pPr>
    </w:p>
    <w:p w14:paraId="41340290" w14:textId="77777777" w:rsidR="00B01E57" w:rsidRPr="00DC1B15" w:rsidRDefault="00B01E57" w:rsidP="00B01E57">
      <w:pPr>
        <w:jc w:val="both"/>
        <w:rPr>
          <w:rFonts w:ascii="Arial" w:hAnsi="Arial" w:cs="Arial"/>
        </w:rPr>
      </w:pPr>
      <w:r w:rsidRPr="00DC1B15">
        <w:rPr>
          <w:rFonts w:ascii="Arial" w:hAnsi="Arial" w:cs="Arial"/>
        </w:rPr>
        <w:t xml:space="preserve">Die Kultur der Spitex </w:t>
      </w:r>
      <w:proofErr w:type="spellStart"/>
      <w:r w:rsidRPr="00DC1B15">
        <w:rPr>
          <w:rFonts w:ascii="Arial" w:hAnsi="Arial" w:cs="Arial"/>
        </w:rPr>
        <w:t>UsZyt</w:t>
      </w:r>
      <w:proofErr w:type="spellEnd"/>
      <w:r w:rsidRPr="00DC1B15">
        <w:rPr>
          <w:rFonts w:ascii="Arial" w:hAnsi="Arial" w:cs="Arial"/>
        </w:rPr>
        <w:t xml:space="preserve"> ist geprägt durch</w:t>
      </w:r>
      <w:r w:rsidRPr="00DC1B15">
        <w:rPr>
          <w:rStyle w:val="FormatvorlageTextkrperCalibri11PtBlock1"/>
          <w:rFonts w:ascii="Arial" w:hAnsi="Arial" w:cs="Arial"/>
        </w:rPr>
        <w:t xml:space="preserve"> Kompetenz, Ehrlichkeit</w:t>
      </w:r>
      <w:r w:rsidRPr="00DC1B15">
        <w:rPr>
          <w:rFonts w:ascii="Arial" w:hAnsi="Arial" w:cs="Arial"/>
        </w:rPr>
        <w:t xml:space="preserve"> und Vertrauen. Ressourcen werden geschaffen, die es den Mitarbeiter/innen ermöglichen, sich zu entfalten und eine wirksame und sinnstiftende Tätigkeit durchzuführen.</w:t>
      </w:r>
    </w:p>
    <w:p w14:paraId="123E6231" w14:textId="07D54031" w:rsidR="00B219E9" w:rsidRPr="00B219E9" w:rsidRDefault="00B01E57" w:rsidP="00B219E9">
      <w:pPr>
        <w:rPr>
          <w:rFonts w:ascii="Arial" w:hAnsi="Arial" w:cs="Arial"/>
        </w:rPr>
      </w:pPr>
      <w:r w:rsidRPr="00DC1B15">
        <w:rPr>
          <w:rFonts w:ascii="Arial" w:hAnsi="Arial" w:cs="Arial"/>
          <w:color w:val="333333"/>
        </w:rPr>
        <w:lastRenderedPageBreak/>
        <w:t>Einsatzbereitschaft, Engagement, persönliche Beiträge zur Zielerreichung, Qualitätsbewusstsein…, all dies entsteht durch Freude an der Arbeit</w:t>
      </w:r>
      <w:r w:rsidR="007F3BB5">
        <w:rPr>
          <w:rFonts w:ascii="Arial" w:hAnsi="Arial" w:cs="Arial"/>
          <w:color w:val="333333"/>
        </w:rPr>
        <w:t>!</w:t>
      </w:r>
    </w:p>
    <w:p w14:paraId="6CAC4B90" w14:textId="77777777" w:rsidR="00B219E9" w:rsidRPr="00DC1B15" w:rsidRDefault="00B219E9" w:rsidP="00551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</w:pPr>
    </w:p>
    <w:p w14:paraId="6D1DE3C9" w14:textId="27FAB216" w:rsidR="007F3BB5" w:rsidRDefault="004520F3" w:rsidP="004520F3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DC1B15">
        <w:rPr>
          <w:rFonts w:ascii="Arial" w:hAnsi="Arial" w:cs="Arial"/>
          <w:color w:val="333333"/>
          <w:sz w:val="22"/>
          <w:szCs w:val="22"/>
        </w:rPr>
        <w:t xml:space="preserve">Kannst du dich mit unserer Kultur identifizieren? Lässt sich diese mit </w:t>
      </w:r>
      <w:r w:rsidR="00397FAA" w:rsidRPr="00DC1B15">
        <w:rPr>
          <w:rFonts w:ascii="Arial" w:hAnsi="Arial" w:cs="Arial"/>
          <w:color w:val="333333"/>
          <w:sz w:val="22"/>
          <w:szCs w:val="22"/>
        </w:rPr>
        <w:t>deiner</w:t>
      </w:r>
      <w:r w:rsidRPr="00DC1B15">
        <w:rPr>
          <w:rFonts w:ascii="Arial" w:hAnsi="Arial" w:cs="Arial"/>
          <w:color w:val="333333"/>
          <w:sz w:val="22"/>
          <w:szCs w:val="22"/>
        </w:rPr>
        <w:t xml:space="preserve"> Lebenseinstellung verbinden? Dann sende</w:t>
      </w:r>
      <w:r w:rsidR="00397FAA" w:rsidRPr="00DC1B15">
        <w:rPr>
          <w:rFonts w:ascii="Arial" w:hAnsi="Arial" w:cs="Arial"/>
          <w:color w:val="333333"/>
          <w:sz w:val="22"/>
          <w:szCs w:val="22"/>
        </w:rPr>
        <w:t xml:space="preserve"> deine</w:t>
      </w:r>
      <w:r w:rsidRPr="00DC1B15">
        <w:rPr>
          <w:rFonts w:ascii="Arial" w:hAnsi="Arial" w:cs="Arial"/>
          <w:color w:val="333333"/>
          <w:sz w:val="22"/>
          <w:szCs w:val="22"/>
        </w:rPr>
        <w:t xml:space="preserve"> Bewerbung </w:t>
      </w:r>
      <w:r w:rsidR="00397FAA" w:rsidRPr="00DC1B15">
        <w:rPr>
          <w:rFonts w:ascii="Arial" w:hAnsi="Arial" w:cs="Arial"/>
          <w:color w:val="333333"/>
          <w:sz w:val="22"/>
          <w:szCs w:val="22"/>
        </w:rPr>
        <w:t>an</w:t>
      </w:r>
      <w:r w:rsidR="007F3BB5">
        <w:rPr>
          <w:rFonts w:ascii="Arial" w:hAnsi="Arial" w:cs="Arial"/>
          <w:color w:val="333333"/>
          <w:sz w:val="22"/>
          <w:szCs w:val="22"/>
        </w:rPr>
        <w:t>:</w:t>
      </w:r>
    </w:p>
    <w:p w14:paraId="0DC0B9F4" w14:textId="77777777" w:rsidR="006A0EDE" w:rsidRPr="006A0EDE" w:rsidRDefault="00000000" w:rsidP="006A0EDE">
      <w:pPr>
        <w:pStyle w:val="E-Mail-Signatur"/>
        <w:rPr>
          <w:rFonts w:ascii="Arial" w:hAnsi="Arial" w:cs="Arial"/>
          <w:lang w:val="de-DE"/>
        </w:rPr>
      </w:pPr>
      <w:hyperlink r:id="rId13" w:history="1">
        <w:r w:rsidR="006A0EDE" w:rsidRPr="006A0EDE">
          <w:rPr>
            <w:rStyle w:val="Hyperlink"/>
            <w:rFonts w:ascii="Arial" w:hAnsi="Arial" w:cs="Arial"/>
            <w:lang w:val="de-DE"/>
          </w:rPr>
          <w:t>info@uszyt.ag</w:t>
        </w:r>
      </w:hyperlink>
    </w:p>
    <w:p w14:paraId="07804412" w14:textId="77777777" w:rsidR="006A0EDE" w:rsidRDefault="006A0EDE" w:rsidP="004520F3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14:paraId="1E063FCD" w14:textId="6D8E4F2C" w:rsidR="004520F3" w:rsidRPr="00DC1B15" w:rsidRDefault="004520F3" w:rsidP="004520F3">
      <w:pPr>
        <w:pStyle w:val="StandardWeb"/>
        <w:spacing w:before="0" w:beforeAutospacing="0" w:after="15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DC1B15">
        <w:rPr>
          <w:rFonts w:ascii="Arial" w:hAnsi="Arial" w:cs="Arial"/>
          <w:color w:val="333333"/>
          <w:sz w:val="22"/>
          <w:szCs w:val="22"/>
        </w:rPr>
        <w:t>oder per Post an:</w:t>
      </w:r>
    </w:p>
    <w:p w14:paraId="70CA6D11" w14:textId="77777777" w:rsidR="004520F3" w:rsidRPr="00DC1B15" w:rsidRDefault="004520F3" w:rsidP="004520F3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proofErr w:type="spellStart"/>
      <w:r w:rsidRPr="00DC1B15">
        <w:rPr>
          <w:rFonts w:ascii="Arial" w:hAnsi="Arial" w:cs="Arial"/>
          <w:color w:val="333333"/>
          <w:sz w:val="22"/>
          <w:szCs w:val="22"/>
        </w:rPr>
        <w:t>UsZyt</w:t>
      </w:r>
      <w:proofErr w:type="spellEnd"/>
      <w:r w:rsidRPr="00DC1B15">
        <w:rPr>
          <w:rFonts w:ascii="Arial" w:hAnsi="Arial" w:cs="Arial"/>
          <w:color w:val="333333"/>
          <w:sz w:val="22"/>
          <w:szCs w:val="22"/>
        </w:rPr>
        <w:t xml:space="preserve"> AG</w:t>
      </w:r>
    </w:p>
    <w:p w14:paraId="20C71DF6" w14:textId="77777777" w:rsidR="004520F3" w:rsidRPr="00DC1B15" w:rsidRDefault="004520F3" w:rsidP="004520F3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DC1B15">
        <w:rPr>
          <w:rFonts w:ascii="Arial" w:hAnsi="Arial" w:cs="Arial"/>
          <w:color w:val="333333"/>
          <w:sz w:val="22"/>
          <w:szCs w:val="22"/>
        </w:rPr>
        <w:t>Postfach</w:t>
      </w:r>
    </w:p>
    <w:p w14:paraId="11D538B7" w14:textId="77777777" w:rsidR="004520F3" w:rsidRPr="00DC1B15" w:rsidRDefault="004520F3" w:rsidP="004520F3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proofErr w:type="spellStart"/>
      <w:r w:rsidRPr="00DC1B15">
        <w:rPr>
          <w:rFonts w:ascii="Arial" w:hAnsi="Arial" w:cs="Arial"/>
          <w:color w:val="333333"/>
          <w:sz w:val="22"/>
          <w:szCs w:val="22"/>
        </w:rPr>
        <w:t>Bernstrasse</w:t>
      </w:r>
      <w:proofErr w:type="spellEnd"/>
      <w:r w:rsidRPr="00DC1B15">
        <w:rPr>
          <w:rFonts w:ascii="Arial" w:hAnsi="Arial" w:cs="Arial"/>
          <w:color w:val="333333"/>
          <w:sz w:val="22"/>
          <w:szCs w:val="22"/>
        </w:rPr>
        <w:t xml:space="preserve"> 25</w:t>
      </w:r>
    </w:p>
    <w:p w14:paraId="63E540E9" w14:textId="4E48B6A4" w:rsidR="00D531D7" w:rsidRPr="00DC1B15" w:rsidRDefault="004520F3" w:rsidP="005C5DDC">
      <w:pPr>
        <w:pStyle w:val="StandardWeb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DC1B15">
        <w:rPr>
          <w:rFonts w:ascii="Arial" w:hAnsi="Arial" w:cs="Arial"/>
          <w:color w:val="333333"/>
          <w:sz w:val="22"/>
          <w:szCs w:val="22"/>
        </w:rPr>
        <w:t>3072 Ostermundigen</w:t>
      </w:r>
    </w:p>
    <w:p w14:paraId="72CD78E0" w14:textId="77777777" w:rsidR="00B01E57" w:rsidRPr="00DC1B15" w:rsidRDefault="00B01E57" w:rsidP="00551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</w:pPr>
    </w:p>
    <w:p w14:paraId="42425BB8" w14:textId="77777777" w:rsidR="00B01E57" w:rsidRPr="00F95588" w:rsidRDefault="00B01E57" w:rsidP="00551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63238"/>
          <w:kern w:val="0"/>
          <w:sz w:val="24"/>
          <w:szCs w:val="24"/>
          <w:lang w:eastAsia="de-DE"/>
          <w14:ligatures w14:val="none"/>
        </w:rPr>
      </w:pPr>
    </w:p>
    <w:p w14:paraId="031082C1" w14:textId="4FA32EAC" w:rsidR="00177079" w:rsidRPr="00F95588" w:rsidRDefault="00D531D7" w:rsidP="00551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263238"/>
          <w:kern w:val="0"/>
          <w:sz w:val="24"/>
          <w:szCs w:val="24"/>
          <w:lang w:eastAsia="de-DE"/>
          <w14:ligatures w14:val="none"/>
        </w:rPr>
      </w:pPr>
      <w:r w:rsidRPr="00F95588">
        <w:rPr>
          <w:rFonts w:ascii="Arial" w:eastAsia="Times New Roman" w:hAnsi="Arial" w:cs="Arial"/>
          <w:b/>
          <w:bCs/>
          <w:color w:val="263238"/>
          <w:kern w:val="0"/>
          <w:sz w:val="24"/>
          <w:szCs w:val="24"/>
          <w:lang w:eastAsia="de-DE"/>
          <w14:ligatures w14:val="none"/>
        </w:rPr>
        <w:t>Hast du noch Fragen?</w:t>
      </w:r>
    </w:p>
    <w:p w14:paraId="3CF76597" w14:textId="77777777" w:rsidR="00177079" w:rsidRPr="00DC1B15" w:rsidRDefault="00177079" w:rsidP="00551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</w:pPr>
    </w:p>
    <w:p w14:paraId="515BCC3A" w14:textId="052C6002" w:rsidR="00253409" w:rsidRDefault="003F3E0C" w:rsidP="00253409">
      <w:pPr>
        <w:pStyle w:val="E-Mail-Signatur"/>
        <w:rPr>
          <w:sz w:val="20"/>
          <w:szCs w:val="20"/>
          <w:lang w:val="de-DE"/>
        </w:rPr>
      </w:pPr>
      <w:r w:rsidRPr="00DC1B15">
        <w:rPr>
          <w:rFonts w:ascii="Arial" w:eastAsia="Times New Roman" w:hAnsi="Arial" w:cs="Arial"/>
          <w:color w:val="263238"/>
          <w:sz w:val="22"/>
          <w:szCs w:val="22"/>
          <w:lang w:eastAsia="de-DE"/>
          <w14:ligatures w14:val="none"/>
        </w:rPr>
        <w:t xml:space="preserve">Ich beantworte dir diese gerne </w:t>
      </w:r>
      <w:r w:rsidR="00F11B84" w:rsidRPr="00DC1B15">
        <w:rPr>
          <w:rFonts w:ascii="Arial" w:eastAsia="Times New Roman" w:hAnsi="Arial" w:cs="Arial"/>
          <w:color w:val="263238"/>
          <w:sz w:val="22"/>
          <w:szCs w:val="22"/>
          <w:lang w:eastAsia="de-DE"/>
          <w14:ligatures w14:val="none"/>
        </w:rPr>
        <w:t>unter der Telefonnummer:</w:t>
      </w:r>
      <w:r w:rsidR="00253409">
        <w:rPr>
          <w:rFonts w:ascii="Arial" w:eastAsia="Times New Roman" w:hAnsi="Arial" w:cs="Arial"/>
          <w:color w:val="263238"/>
          <w:lang w:eastAsia="de-DE"/>
          <w14:ligatures w14:val="none"/>
        </w:rPr>
        <w:t xml:space="preserve"> </w:t>
      </w:r>
      <w:r w:rsidR="00253409" w:rsidRPr="00253409">
        <w:rPr>
          <w:rFonts w:ascii="Arial" w:hAnsi="Arial" w:cs="Arial"/>
          <w:sz w:val="22"/>
          <w:szCs w:val="22"/>
          <w:lang w:val="de-DE"/>
        </w:rPr>
        <w:t>031 537 40 86</w:t>
      </w:r>
    </w:p>
    <w:p w14:paraId="1DE2209C" w14:textId="49B69F7E" w:rsidR="009F2E07" w:rsidRPr="00DC1B15" w:rsidRDefault="009F2E07" w:rsidP="00551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</w:pPr>
    </w:p>
    <w:p w14:paraId="718ECB4A" w14:textId="77777777" w:rsidR="00BC5BB6" w:rsidRDefault="00BC5BB6" w:rsidP="00551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</w:pPr>
    </w:p>
    <w:p w14:paraId="6E6F6139" w14:textId="2D60B1B9" w:rsidR="009F2E07" w:rsidRPr="00DC1B15" w:rsidRDefault="005C5E64" w:rsidP="00551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</w:pPr>
      <w:r w:rsidRPr="00DC1B15"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  <w:t>Geschlecht und Alter ist uns übrigens egal, wichtig ist das du für deinen Job brennst</w:t>
      </w:r>
      <w:r w:rsidR="00F26044" w:rsidRPr="00DC1B15"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  <w:t xml:space="preserve"> und zu uns passt!</w:t>
      </w:r>
    </w:p>
    <w:p w14:paraId="24E512B1" w14:textId="77777777" w:rsidR="005C5E64" w:rsidRPr="00DC1B15" w:rsidRDefault="005C5E64" w:rsidP="00551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</w:pPr>
    </w:p>
    <w:p w14:paraId="7144A1C5" w14:textId="55ADFDBD" w:rsidR="009F2E07" w:rsidRPr="00DC1B15" w:rsidRDefault="009F2E07" w:rsidP="00551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</w:pPr>
      <w:r w:rsidRPr="00DC1B15">
        <w:rPr>
          <w:rFonts w:ascii="Arial" w:eastAsia="Times New Roman" w:hAnsi="Arial" w:cs="Arial"/>
          <w:noProof/>
          <w:color w:val="263238"/>
          <w:kern w:val="0"/>
          <w:lang w:eastAsia="de-DE"/>
        </w:rPr>
        <w:drawing>
          <wp:inline distT="0" distB="0" distL="0" distR="0" wp14:anchorId="0EEC2FBA" wp14:editId="15EFB3E9">
            <wp:extent cx="919162" cy="921507"/>
            <wp:effectExtent l="0" t="0" r="0" b="0"/>
            <wp:docPr id="941275740" name="Grafik 6" descr="Ein Bild, das Menschliches Gesicht, Person, Lächeln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275740" name="Grafik 6" descr="Ein Bild, das Menschliches Gesicht, Person, Lächeln, Kleidung enthält.&#10;&#10;Automatisch generierte Beschreib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257" cy="941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BC490" w14:textId="77777777" w:rsidR="005512B8" w:rsidRPr="00DC1B15" w:rsidRDefault="005512B8" w:rsidP="005512B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63238"/>
          <w:kern w:val="0"/>
          <w:lang w:eastAsia="de-DE"/>
          <w14:ligatures w14:val="none"/>
        </w:rPr>
      </w:pPr>
    </w:p>
    <w:p w14:paraId="69168B7B" w14:textId="778A537E" w:rsidR="009F2E07" w:rsidRPr="00DC1B15" w:rsidRDefault="009F2E07" w:rsidP="009F2E07">
      <w:pPr>
        <w:jc w:val="both"/>
        <w:rPr>
          <w:rFonts w:ascii="Arial" w:hAnsi="Arial" w:cs="Arial"/>
        </w:rPr>
      </w:pPr>
      <w:r w:rsidRPr="00DC1B15">
        <w:rPr>
          <w:rFonts w:ascii="Arial" w:hAnsi="Arial" w:cs="Arial"/>
        </w:rPr>
        <w:t>Nicole Chroust,</w:t>
      </w:r>
      <w:r w:rsidR="0056404C" w:rsidRPr="00DC1B15">
        <w:rPr>
          <w:rFonts w:ascii="Arial" w:hAnsi="Arial" w:cs="Arial"/>
        </w:rPr>
        <w:t xml:space="preserve"> </w:t>
      </w:r>
      <w:r w:rsidRPr="00DC1B15">
        <w:rPr>
          <w:rFonts w:ascii="Arial" w:hAnsi="Arial" w:cs="Arial"/>
        </w:rPr>
        <w:t xml:space="preserve">Geschäftsinhaberin der Spitex </w:t>
      </w:r>
      <w:proofErr w:type="spellStart"/>
      <w:r w:rsidRPr="00DC1B15">
        <w:rPr>
          <w:rFonts w:ascii="Arial" w:hAnsi="Arial" w:cs="Arial"/>
        </w:rPr>
        <w:t>UsZyt</w:t>
      </w:r>
      <w:proofErr w:type="spellEnd"/>
      <w:r w:rsidRPr="00DC1B15">
        <w:rPr>
          <w:rFonts w:ascii="Arial" w:hAnsi="Arial" w:cs="Arial"/>
        </w:rPr>
        <w:t xml:space="preserve"> und vielleicht </w:t>
      </w:r>
      <w:r w:rsidR="0056404C" w:rsidRPr="00DC1B15">
        <w:rPr>
          <w:rFonts w:ascii="Arial" w:hAnsi="Arial" w:cs="Arial"/>
        </w:rPr>
        <w:t>deine</w:t>
      </w:r>
      <w:r w:rsidRPr="00DC1B15">
        <w:rPr>
          <w:rFonts w:ascii="Arial" w:hAnsi="Arial" w:cs="Arial"/>
        </w:rPr>
        <w:t xml:space="preserve"> neue Vorgesetzte?</w:t>
      </w:r>
    </w:p>
    <w:p w14:paraId="7E197264" w14:textId="77777777" w:rsidR="00BE2570" w:rsidRDefault="00BE2570" w:rsidP="00271066">
      <w:pPr>
        <w:pStyle w:val="E-Mail-Signatur"/>
      </w:pPr>
    </w:p>
    <w:p w14:paraId="40B72961" w14:textId="77777777" w:rsidR="00A15EF2" w:rsidRDefault="00A15EF2" w:rsidP="00271066">
      <w:pPr>
        <w:pStyle w:val="E-Mail-Signatur"/>
      </w:pPr>
    </w:p>
    <w:p w14:paraId="22A6D183" w14:textId="77777777" w:rsidR="00A15EF2" w:rsidRDefault="00A15EF2" w:rsidP="00271066">
      <w:pPr>
        <w:pStyle w:val="E-Mail-Signatur"/>
      </w:pPr>
    </w:p>
    <w:p w14:paraId="71EA02FB" w14:textId="77777777" w:rsidR="00BE2570" w:rsidRPr="00A15EF2" w:rsidRDefault="00BE2570" w:rsidP="00271066">
      <w:pPr>
        <w:pStyle w:val="E-Mail-Signatur"/>
        <w:rPr>
          <w:sz w:val="22"/>
          <w:szCs w:val="22"/>
        </w:rPr>
      </w:pPr>
    </w:p>
    <w:p w14:paraId="1477AE6F" w14:textId="5A76FD4C" w:rsidR="00271066" w:rsidRPr="00A15EF2" w:rsidRDefault="00BE2570" w:rsidP="00271066">
      <w:pPr>
        <w:pStyle w:val="E-Mail-Signatur"/>
        <w:rPr>
          <w:rFonts w:ascii="Arial" w:hAnsi="Arial" w:cs="Arial"/>
          <w:sz w:val="22"/>
          <w:szCs w:val="22"/>
          <w:lang w:val="de-DE"/>
        </w:rPr>
      </w:pPr>
      <w:r w:rsidRPr="00A15EF2">
        <w:rPr>
          <w:sz w:val="22"/>
          <w:szCs w:val="22"/>
        </w:rPr>
        <w:t xml:space="preserve">Homepage: </w:t>
      </w:r>
      <w:hyperlink r:id="rId15" w:history="1">
        <w:r w:rsidR="00A15EF2" w:rsidRPr="00A15EF2">
          <w:rPr>
            <w:rStyle w:val="Hyperlink"/>
            <w:rFonts w:ascii="Arial" w:hAnsi="Arial" w:cs="Arial"/>
            <w:sz w:val="22"/>
            <w:szCs w:val="22"/>
            <w:lang w:val="de-DE"/>
          </w:rPr>
          <w:t>www.uszyt.ag</w:t>
        </w:r>
      </w:hyperlink>
    </w:p>
    <w:p w14:paraId="3ACC715F" w14:textId="77777777" w:rsidR="004927BD" w:rsidRDefault="004927BD" w:rsidP="008608F5">
      <w:pPr>
        <w:jc w:val="both"/>
        <w:rPr>
          <w:rFonts w:cstheme="minorHAnsi"/>
        </w:rPr>
      </w:pPr>
    </w:p>
    <w:p w14:paraId="5E66F08F" w14:textId="6C04B1DB" w:rsidR="004927BD" w:rsidRDefault="00CA2599" w:rsidP="00D304EA">
      <w:pPr>
        <w:rPr>
          <w:rFonts w:cstheme="minorHAnsi"/>
        </w:rPr>
      </w:pPr>
      <w:r>
        <w:rPr>
          <w:noProof/>
          <w:lang w:eastAsia="de-DE"/>
        </w:rPr>
        <w:drawing>
          <wp:inline distT="0" distB="0" distL="0" distR="0" wp14:anchorId="23D8386D" wp14:editId="3408874F">
            <wp:extent cx="1477149" cy="2124075"/>
            <wp:effectExtent l="0" t="0" r="8890" b="0"/>
            <wp:docPr id="1527552937" name="Grafik 6" descr="Ein Bild, das Text, Schrift, Logo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552937" name="Grafik 6" descr="Ein Bild, das Text, Schrift, Logo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496" cy="213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798A2" w14:textId="5093C9CF" w:rsidR="004927BD" w:rsidRDefault="004927BD" w:rsidP="008608F5">
      <w:pPr>
        <w:jc w:val="both"/>
        <w:rPr>
          <w:rFonts w:cstheme="minorHAnsi"/>
        </w:rPr>
      </w:pPr>
    </w:p>
    <w:sectPr w:rsidR="004927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54E2"/>
    <w:multiLevelType w:val="hybridMultilevel"/>
    <w:tmpl w:val="37041814"/>
    <w:lvl w:ilvl="0" w:tplc="423AF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EA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34324"/>
    <w:multiLevelType w:val="hybridMultilevel"/>
    <w:tmpl w:val="F0D6C8F0"/>
    <w:lvl w:ilvl="0" w:tplc="423AF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EA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60625"/>
    <w:multiLevelType w:val="hybridMultilevel"/>
    <w:tmpl w:val="D12AB7FC"/>
    <w:lvl w:ilvl="0" w:tplc="423AF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EA0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B212E"/>
    <w:multiLevelType w:val="hybridMultilevel"/>
    <w:tmpl w:val="444C76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34F4E"/>
    <w:multiLevelType w:val="hybridMultilevel"/>
    <w:tmpl w:val="67E65C0A"/>
    <w:lvl w:ilvl="0" w:tplc="423AF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EA0"/>
        <w:sz w:val="16"/>
      </w:rPr>
    </w:lvl>
    <w:lvl w:ilvl="1" w:tplc="0807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4C9C3A21"/>
    <w:multiLevelType w:val="multilevel"/>
    <w:tmpl w:val="7DA4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A402A1"/>
    <w:multiLevelType w:val="hybridMultilevel"/>
    <w:tmpl w:val="26E6B2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D6F8F"/>
    <w:multiLevelType w:val="hybridMultilevel"/>
    <w:tmpl w:val="3BF0BF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03607"/>
    <w:multiLevelType w:val="multilevel"/>
    <w:tmpl w:val="EEA2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5794521">
    <w:abstractNumId w:val="8"/>
  </w:num>
  <w:num w:numId="2" w16cid:durableId="1374693076">
    <w:abstractNumId w:val="5"/>
  </w:num>
  <w:num w:numId="3" w16cid:durableId="1891571046">
    <w:abstractNumId w:val="3"/>
  </w:num>
  <w:num w:numId="4" w16cid:durableId="1267231874">
    <w:abstractNumId w:val="4"/>
  </w:num>
  <w:num w:numId="5" w16cid:durableId="1336416651">
    <w:abstractNumId w:val="2"/>
  </w:num>
  <w:num w:numId="6" w16cid:durableId="1731802981">
    <w:abstractNumId w:val="6"/>
  </w:num>
  <w:num w:numId="7" w16cid:durableId="1237083031">
    <w:abstractNumId w:val="7"/>
  </w:num>
  <w:num w:numId="8" w16cid:durableId="323819537">
    <w:abstractNumId w:val="1"/>
  </w:num>
  <w:num w:numId="9" w16cid:durableId="1674411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EF"/>
    <w:rsid w:val="00032567"/>
    <w:rsid w:val="000678D5"/>
    <w:rsid w:val="000726F2"/>
    <w:rsid w:val="001158B9"/>
    <w:rsid w:val="00127BEE"/>
    <w:rsid w:val="00164EE1"/>
    <w:rsid w:val="0017072A"/>
    <w:rsid w:val="00177079"/>
    <w:rsid w:val="00177275"/>
    <w:rsid w:val="0018541E"/>
    <w:rsid w:val="001D46AC"/>
    <w:rsid w:val="002129B2"/>
    <w:rsid w:val="002162D6"/>
    <w:rsid w:val="00245124"/>
    <w:rsid w:val="00253409"/>
    <w:rsid w:val="00271066"/>
    <w:rsid w:val="00296EE7"/>
    <w:rsid w:val="002B42BD"/>
    <w:rsid w:val="00307AC9"/>
    <w:rsid w:val="00321097"/>
    <w:rsid w:val="00332D70"/>
    <w:rsid w:val="00343721"/>
    <w:rsid w:val="00374EA4"/>
    <w:rsid w:val="00386319"/>
    <w:rsid w:val="00397FAA"/>
    <w:rsid w:val="003E30B1"/>
    <w:rsid w:val="003F3E0C"/>
    <w:rsid w:val="00436D6B"/>
    <w:rsid w:val="004520F3"/>
    <w:rsid w:val="00452907"/>
    <w:rsid w:val="0045487E"/>
    <w:rsid w:val="004902DD"/>
    <w:rsid w:val="004927BD"/>
    <w:rsid w:val="004C5114"/>
    <w:rsid w:val="004E2A23"/>
    <w:rsid w:val="004F120A"/>
    <w:rsid w:val="0054500B"/>
    <w:rsid w:val="005512B8"/>
    <w:rsid w:val="00555F94"/>
    <w:rsid w:val="0056404C"/>
    <w:rsid w:val="005A6AF3"/>
    <w:rsid w:val="005A72F2"/>
    <w:rsid w:val="005B0661"/>
    <w:rsid w:val="005C5DDC"/>
    <w:rsid w:val="005C5E64"/>
    <w:rsid w:val="005D3267"/>
    <w:rsid w:val="005D396B"/>
    <w:rsid w:val="00657D32"/>
    <w:rsid w:val="00676972"/>
    <w:rsid w:val="006A0EDE"/>
    <w:rsid w:val="006A5ADD"/>
    <w:rsid w:val="006C52FF"/>
    <w:rsid w:val="006C6A35"/>
    <w:rsid w:val="006D75F1"/>
    <w:rsid w:val="00702927"/>
    <w:rsid w:val="007400A6"/>
    <w:rsid w:val="00744A8D"/>
    <w:rsid w:val="0077000F"/>
    <w:rsid w:val="00770775"/>
    <w:rsid w:val="007765B8"/>
    <w:rsid w:val="00781A00"/>
    <w:rsid w:val="00785AA4"/>
    <w:rsid w:val="007941E2"/>
    <w:rsid w:val="00796C91"/>
    <w:rsid w:val="007B18D5"/>
    <w:rsid w:val="007B23EF"/>
    <w:rsid w:val="007B6E2E"/>
    <w:rsid w:val="007F2D5A"/>
    <w:rsid w:val="007F3BB5"/>
    <w:rsid w:val="00800AEE"/>
    <w:rsid w:val="0084524E"/>
    <w:rsid w:val="008608F5"/>
    <w:rsid w:val="00871DA8"/>
    <w:rsid w:val="00873B14"/>
    <w:rsid w:val="00886B93"/>
    <w:rsid w:val="008D554E"/>
    <w:rsid w:val="008E5704"/>
    <w:rsid w:val="008F332B"/>
    <w:rsid w:val="008F69FD"/>
    <w:rsid w:val="00905F0B"/>
    <w:rsid w:val="0091463A"/>
    <w:rsid w:val="00932AD7"/>
    <w:rsid w:val="009646FB"/>
    <w:rsid w:val="0099006C"/>
    <w:rsid w:val="00992595"/>
    <w:rsid w:val="009A537B"/>
    <w:rsid w:val="009B0E75"/>
    <w:rsid w:val="009C2C15"/>
    <w:rsid w:val="009E2B22"/>
    <w:rsid w:val="009E3D0D"/>
    <w:rsid w:val="009F2E07"/>
    <w:rsid w:val="00A12E16"/>
    <w:rsid w:val="00A15EF2"/>
    <w:rsid w:val="00A201A1"/>
    <w:rsid w:val="00A64BBE"/>
    <w:rsid w:val="00AB0A70"/>
    <w:rsid w:val="00B01E57"/>
    <w:rsid w:val="00B219E9"/>
    <w:rsid w:val="00B23942"/>
    <w:rsid w:val="00B3334C"/>
    <w:rsid w:val="00B36020"/>
    <w:rsid w:val="00BA19D5"/>
    <w:rsid w:val="00BC3121"/>
    <w:rsid w:val="00BC5BB6"/>
    <w:rsid w:val="00BC6712"/>
    <w:rsid w:val="00BE2570"/>
    <w:rsid w:val="00C35E41"/>
    <w:rsid w:val="00C76290"/>
    <w:rsid w:val="00CA2599"/>
    <w:rsid w:val="00CB44FA"/>
    <w:rsid w:val="00CC0677"/>
    <w:rsid w:val="00CD25FD"/>
    <w:rsid w:val="00CD7785"/>
    <w:rsid w:val="00D22102"/>
    <w:rsid w:val="00D304EA"/>
    <w:rsid w:val="00D531D7"/>
    <w:rsid w:val="00D548EC"/>
    <w:rsid w:val="00D7211A"/>
    <w:rsid w:val="00D90EEF"/>
    <w:rsid w:val="00DA5A6D"/>
    <w:rsid w:val="00DB0917"/>
    <w:rsid w:val="00DC1B15"/>
    <w:rsid w:val="00DD0CBD"/>
    <w:rsid w:val="00DE6ABA"/>
    <w:rsid w:val="00E45FAC"/>
    <w:rsid w:val="00EA7109"/>
    <w:rsid w:val="00EF6ADA"/>
    <w:rsid w:val="00F1136B"/>
    <w:rsid w:val="00F11B84"/>
    <w:rsid w:val="00F20AB4"/>
    <w:rsid w:val="00F26044"/>
    <w:rsid w:val="00F43988"/>
    <w:rsid w:val="00F55119"/>
    <w:rsid w:val="00F943D5"/>
    <w:rsid w:val="00F95588"/>
    <w:rsid w:val="00F97926"/>
    <w:rsid w:val="00FB4757"/>
    <w:rsid w:val="00FC49A8"/>
    <w:rsid w:val="00FC4E02"/>
    <w:rsid w:val="00FC6486"/>
    <w:rsid w:val="00FE314B"/>
    <w:rsid w:val="00FF4ADB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82B501"/>
  <w15:chartTrackingRefBased/>
  <w15:docId w15:val="{46E62057-B445-454E-B136-DABF123F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73B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932A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932AD7"/>
    <w:rPr>
      <w:rFonts w:ascii="Times New Roman" w:eastAsia="Times New Roman" w:hAnsi="Times New Roman" w:cs="Times New Roman"/>
      <w:b/>
      <w:bCs/>
      <w:kern w:val="0"/>
      <w:sz w:val="27"/>
      <w:szCs w:val="27"/>
      <w:lang w:eastAsia="de-DE"/>
      <w14:ligatures w14:val="none"/>
    </w:rPr>
  </w:style>
  <w:style w:type="paragraph" w:styleId="StandardWeb">
    <w:name w:val="Normal (Web)"/>
    <w:basedOn w:val="Standard"/>
    <w:uiPriority w:val="99"/>
    <w:unhideWhenUsed/>
    <w:rsid w:val="00932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73B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ormatvorlageTextkrperCalibri11PtBlock1">
    <w:name w:val="Formatvorlage +Textkörper (Calibri) 11 Pt. Block1"/>
    <w:basedOn w:val="Absatz-Standardschriftart"/>
    <w:uiPriority w:val="1"/>
    <w:rsid w:val="00D7211A"/>
    <w:rPr>
      <w:rFonts w:cstheme="minorHAnsi"/>
      <w:szCs w:val="22"/>
    </w:rPr>
  </w:style>
  <w:style w:type="character" w:customStyle="1" w:styleId="FormatvorlageTextkrperCalibri11Pt">
    <w:name w:val="Formatvorlage +Textkörper (Calibri) 11 Pt."/>
    <w:basedOn w:val="Absatz-Standardschriftart"/>
    <w:rsid w:val="00D7211A"/>
    <w:rPr>
      <w:rFonts w:asciiTheme="minorHAnsi" w:hAnsiTheme="minorHAnsi"/>
      <w:sz w:val="22"/>
    </w:rPr>
  </w:style>
  <w:style w:type="paragraph" w:customStyle="1" w:styleId="FormatvorlageTextkrperCalibri11PtBlock">
    <w:name w:val="Formatvorlage +Textkörper (Calibri) 11 Pt. Block"/>
    <w:basedOn w:val="Standard"/>
    <w:rsid w:val="00D7211A"/>
    <w:pPr>
      <w:spacing w:after="120" w:line="240" w:lineRule="auto"/>
      <w:jc w:val="both"/>
    </w:pPr>
    <w:rPr>
      <w:rFonts w:eastAsia="Times New Roman" w:cs="Times New Roman"/>
      <w:kern w:val="0"/>
      <w:szCs w:val="20"/>
      <w:lang w:val="de-CH" w:eastAsia="de-CH"/>
      <w14:ligatures w14:val="none"/>
    </w:rPr>
  </w:style>
  <w:style w:type="paragraph" w:styleId="Listenabsatz">
    <w:name w:val="List Paragraph"/>
    <w:basedOn w:val="Standard"/>
    <w:uiPriority w:val="34"/>
    <w:qFormat/>
    <w:rsid w:val="000726F2"/>
    <w:pPr>
      <w:ind w:left="720"/>
      <w:contextualSpacing/>
    </w:pPr>
  </w:style>
  <w:style w:type="paragraph" w:customStyle="1" w:styleId="FormatvorlageTextkrperCalibriBlockLinks063cmNach0Pt">
    <w:name w:val="Formatvorlage +Textkörper (Calibri) Block Links:  063 cm Nach:  0 Pt."/>
    <w:basedOn w:val="Standard"/>
    <w:rsid w:val="005B0661"/>
    <w:pPr>
      <w:spacing w:after="0" w:line="240" w:lineRule="auto"/>
      <w:ind w:left="360"/>
      <w:jc w:val="both"/>
    </w:pPr>
    <w:rPr>
      <w:rFonts w:eastAsia="Times New Roman" w:cs="Times New Roman"/>
      <w:kern w:val="0"/>
      <w:szCs w:val="20"/>
      <w:lang w:val="de-CH" w:eastAsia="de-CH"/>
      <w14:ligatures w14:val="none"/>
    </w:rPr>
  </w:style>
  <w:style w:type="character" w:customStyle="1" w:styleId="FormatvorlageTextkrperCalibri">
    <w:name w:val="Formatvorlage +Textkörper (Calibri)"/>
    <w:basedOn w:val="Absatz-Standardschriftart"/>
    <w:rsid w:val="00FF5C66"/>
    <w:rPr>
      <w:rFonts w:asciiTheme="minorHAnsi" w:hAnsiTheme="minorHAnsi"/>
      <w:sz w:val="22"/>
    </w:rPr>
  </w:style>
  <w:style w:type="paragraph" w:customStyle="1" w:styleId="FormatvorlageTextkrperCalibriBlock">
    <w:name w:val="Formatvorlage +Textkörper (Calibri) Block"/>
    <w:basedOn w:val="Standard"/>
    <w:rsid w:val="00DD0CBD"/>
    <w:pPr>
      <w:spacing w:after="120" w:line="240" w:lineRule="auto"/>
      <w:jc w:val="both"/>
    </w:pPr>
    <w:rPr>
      <w:rFonts w:eastAsia="Times New Roman" w:cs="Times New Roman"/>
      <w:kern w:val="0"/>
      <w:szCs w:val="20"/>
      <w:lang w:val="de-CH" w:eastAsia="de-CH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54500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500B"/>
    <w:rPr>
      <w:color w:val="605E5C"/>
      <w:shd w:val="clear" w:color="auto" w:fill="E1DFDD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271066"/>
    <w:pPr>
      <w:spacing w:after="0" w:line="240" w:lineRule="auto"/>
    </w:pPr>
    <w:rPr>
      <w:rFonts w:ascii="Aptos" w:hAnsi="Aptos" w:cs="Aptos"/>
      <w:kern w:val="0"/>
      <w:sz w:val="24"/>
      <w:szCs w:val="24"/>
      <w:lang w:val="de-CH" w:eastAsia="de-CH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271066"/>
    <w:rPr>
      <w:rFonts w:ascii="Aptos" w:hAnsi="Aptos" w:cs="Aptos"/>
      <w:kern w:val="0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uszyt.a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cid:image001.jpg@01DA52C8.B5466FC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hyperlink" Target="http://www.uszyt.ag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caf6f4-d1e8-4de7-8d58-e536933ebe86" xsi:nil="true"/>
    <lcf76f155ced4ddcb4097134ff3c332f xmlns="9af1cc48-991a-44a5-8552-4dc4ae7239b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36626F19ADF84595DAE63D6DCADFE9" ma:contentTypeVersion="13" ma:contentTypeDescription="Ein neues Dokument erstellen." ma:contentTypeScope="" ma:versionID="8c0f35796b22b90e6fd3f92a6fdf6ce8">
  <xsd:schema xmlns:xsd="http://www.w3.org/2001/XMLSchema" xmlns:xs="http://www.w3.org/2001/XMLSchema" xmlns:p="http://schemas.microsoft.com/office/2006/metadata/properties" xmlns:ns2="c2caf6f4-d1e8-4de7-8d58-e536933ebe86" xmlns:ns3="9af1cc48-991a-44a5-8552-4dc4ae7239b1" targetNamespace="http://schemas.microsoft.com/office/2006/metadata/properties" ma:root="true" ma:fieldsID="9f6b299130eaa703ba2b6b2117998cb6" ns2:_="" ns3:_="">
    <xsd:import namespace="c2caf6f4-d1e8-4de7-8d58-e536933ebe86"/>
    <xsd:import namespace="9af1cc48-991a-44a5-8552-4dc4ae7239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af6f4-d1e8-4de7-8d58-e536933ebe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22232ec-f23a-4156-923a-0104a74ba31b}" ma:internalName="TaxCatchAll" ma:showField="CatchAllData" ma:web="c2caf6f4-d1e8-4de7-8d58-e536933eb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1cc48-991a-44a5-8552-4dc4ae723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c5066d8e-5ec8-4b6d-a542-14de5fdf1b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8F8D54-9067-4A1C-97CF-F1B6C693640F}">
  <ds:schemaRefs>
    <ds:schemaRef ds:uri="http://schemas.microsoft.com/office/2006/metadata/properties"/>
    <ds:schemaRef ds:uri="http://schemas.microsoft.com/office/infopath/2007/PartnerControls"/>
    <ds:schemaRef ds:uri="c2caf6f4-d1e8-4de7-8d58-e536933ebe86"/>
    <ds:schemaRef ds:uri="9af1cc48-991a-44a5-8552-4dc4ae7239b1"/>
  </ds:schemaRefs>
</ds:datastoreItem>
</file>

<file path=customXml/itemProps2.xml><?xml version="1.0" encoding="utf-8"?>
<ds:datastoreItem xmlns:ds="http://schemas.openxmlformats.org/officeDocument/2006/customXml" ds:itemID="{37FBE1D3-2B81-4B7C-BF69-091C273D0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af6f4-d1e8-4de7-8d58-e536933ebe86"/>
    <ds:schemaRef ds:uri="9af1cc48-991a-44a5-8552-4dc4ae7239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B8750E-620C-45EB-9454-09C229D373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Chroust</dc:creator>
  <cp:keywords/>
  <dc:description/>
  <cp:lastModifiedBy>Nicole Chroust</cp:lastModifiedBy>
  <cp:revision>102</cp:revision>
  <cp:lastPrinted>2023-10-06T16:27:00Z</cp:lastPrinted>
  <dcterms:created xsi:type="dcterms:W3CDTF">2024-07-07T06:30:00Z</dcterms:created>
  <dcterms:modified xsi:type="dcterms:W3CDTF">2024-07-08T10:59:00Z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0x010100DE36626F19ADF84595DAE63D6DCADFE9</vt:lpwstr>
  </property>
  <property fmtid="{D5CDD505-2E9C-101B-9397-08002B2CF9AE}" pid="3" name="MediaServiceImageTags">
    <vt:lpwstr/>
  </property>
</Properties>
</file>